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2B" w:rsidRDefault="00187131" w:rsidP="00692299">
      <w:pPr>
        <w:spacing w:before="181"/>
        <w:ind w:left="100"/>
        <w:rPr>
          <w:rFonts w:cstheme="minorHAnsi"/>
          <w:b/>
          <w:iCs/>
          <w:sz w:val="28"/>
          <w:szCs w:val="28"/>
        </w:rP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-114935</wp:posOffset>
            </wp:positionV>
            <wp:extent cx="587046" cy="6858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7046" cy="685800"/>
                    </a:xfrm>
                    <a:prstGeom prst="rect">
                      <a:avLst/>
                    </a:prstGeom>
                    <a:noFill/>
                    <a:ln>
                      <a:noFill/>
                    </a:ln>
                  </pic:spPr>
                </pic:pic>
              </a:graphicData>
            </a:graphic>
          </wp:anchor>
        </w:drawing>
      </w:r>
      <w:r w:rsidR="00692299">
        <w:rPr>
          <w:rFonts w:cstheme="minorHAnsi"/>
          <w:b/>
          <w:iCs/>
          <w:sz w:val="28"/>
          <w:szCs w:val="28"/>
        </w:rPr>
        <w:tab/>
      </w:r>
      <w:r w:rsidR="00692299">
        <w:rPr>
          <w:rFonts w:cstheme="minorHAnsi"/>
          <w:b/>
          <w:iCs/>
          <w:sz w:val="28"/>
          <w:szCs w:val="28"/>
        </w:rPr>
        <w:tab/>
      </w:r>
      <w:r w:rsidR="00692299">
        <w:rPr>
          <w:rFonts w:cstheme="minorHAnsi"/>
          <w:b/>
          <w:iCs/>
          <w:sz w:val="28"/>
          <w:szCs w:val="28"/>
        </w:rPr>
        <w:tab/>
      </w:r>
      <w:r w:rsidR="00692299">
        <w:rPr>
          <w:rFonts w:cstheme="minorHAnsi"/>
          <w:b/>
          <w:iCs/>
          <w:sz w:val="28"/>
          <w:szCs w:val="28"/>
        </w:rPr>
        <w:tab/>
      </w:r>
      <w:r w:rsidR="00692299">
        <w:rPr>
          <w:rFonts w:cstheme="minorHAnsi"/>
          <w:b/>
          <w:iCs/>
          <w:sz w:val="28"/>
          <w:szCs w:val="28"/>
        </w:rPr>
        <w:tab/>
      </w:r>
      <w:r w:rsidR="00692299">
        <w:rPr>
          <w:rFonts w:cstheme="minorHAnsi"/>
          <w:b/>
          <w:iCs/>
          <w:sz w:val="28"/>
          <w:szCs w:val="28"/>
        </w:rPr>
        <w:tab/>
      </w:r>
      <w:r w:rsidR="00692299">
        <w:rPr>
          <w:rFonts w:cstheme="minorHAnsi"/>
          <w:b/>
          <w:iCs/>
          <w:sz w:val="28"/>
          <w:szCs w:val="28"/>
        </w:rPr>
        <w:tab/>
      </w:r>
      <w:r w:rsidR="00692299">
        <w:rPr>
          <w:rFonts w:cstheme="minorHAnsi"/>
          <w:b/>
          <w:iCs/>
          <w:sz w:val="28"/>
          <w:szCs w:val="28"/>
        </w:rPr>
        <w:tab/>
      </w:r>
      <w:r w:rsidR="00692299">
        <w:rPr>
          <w:rFonts w:cstheme="minorHAnsi"/>
          <w:b/>
          <w:iCs/>
          <w:sz w:val="28"/>
          <w:szCs w:val="28"/>
        </w:rPr>
        <w:tab/>
      </w:r>
    </w:p>
    <w:p w:rsidR="00187131" w:rsidRDefault="00187131" w:rsidP="009A7D69">
      <w:pPr>
        <w:spacing w:before="181"/>
        <w:ind w:left="100"/>
        <w:jc w:val="center"/>
        <w:rPr>
          <w:rFonts w:cstheme="minorHAnsi"/>
          <w:b/>
          <w:iCs/>
          <w:sz w:val="28"/>
          <w:szCs w:val="28"/>
        </w:rPr>
      </w:pPr>
    </w:p>
    <w:p w:rsidR="00692299" w:rsidRDefault="00692299" w:rsidP="009A7D69">
      <w:pPr>
        <w:spacing w:before="181"/>
        <w:ind w:left="100"/>
        <w:jc w:val="center"/>
        <w:rPr>
          <w:rFonts w:cstheme="minorHAnsi"/>
          <w:b/>
          <w:iCs/>
          <w:sz w:val="28"/>
          <w:szCs w:val="28"/>
        </w:rPr>
      </w:pPr>
      <w:r>
        <w:rPr>
          <w:noProof/>
        </w:rPr>
        <w:drawing>
          <wp:inline distT="0" distB="0" distL="0" distR="0">
            <wp:extent cx="3217484" cy="1065597"/>
            <wp:effectExtent l="0" t="0" r="254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JSIAA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29932" cy="1102839"/>
                    </a:xfrm>
                    <a:prstGeom prst="rect">
                      <a:avLst/>
                    </a:prstGeom>
                  </pic:spPr>
                </pic:pic>
              </a:graphicData>
            </a:graphic>
          </wp:inline>
        </w:drawing>
      </w:r>
    </w:p>
    <w:p w:rsidR="009A7D69" w:rsidRPr="008304F5" w:rsidRDefault="001D569B" w:rsidP="009A7D69">
      <w:pPr>
        <w:spacing w:before="181"/>
        <w:ind w:left="100"/>
        <w:jc w:val="center"/>
        <w:rPr>
          <w:rFonts w:cstheme="minorHAnsi"/>
          <w:b/>
          <w:bCs/>
          <w:sz w:val="24"/>
          <w:szCs w:val="24"/>
        </w:rPr>
      </w:pPr>
      <w:r w:rsidRPr="008304F5">
        <w:rPr>
          <w:rFonts w:cstheme="minorHAnsi"/>
          <w:b/>
          <w:iCs/>
          <w:sz w:val="28"/>
          <w:szCs w:val="28"/>
        </w:rPr>
        <w:t>2020-21</w:t>
      </w:r>
      <w:r w:rsidR="005B4847" w:rsidRPr="008304F5">
        <w:rPr>
          <w:rFonts w:cstheme="minorHAnsi"/>
          <w:b/>
          <w:iCs/>
          <w:sz w:val="28"/>
          <w:szCs w:val="28"/>
        </w:rPr>
        <w:t xml:space="preserve"> </w:t>
      </w:r>
      <w:r w:rsidR="001B2CEB" w:rsidRPr="008304F5">
        <w:rPr>
          <w:rFonts w:cstheme="minorHAnsi"/>
          <w:b/>
          <w:iCs/>
          <w:sz w:val="28"/>
          <w:szCs w:val="28"/>
        </w:rPr>
        <w:t>Softball</w:t>
      </w:r>
      <w:r w:rsidR="009A7D69" w:rsidRPr="008304F5">
        <w:rPr>
          <w:rFonts w:cstheme="minorHAnsi"/>
          <w:b/>
          <w:iCs/>
          <w:sz w:val="28"/>
          <w:szCs w:val="28"/>
        </w:rPr>
        <w:t xml:space="preserve"> R</w:t>
      </w:r>
      <w:r w:rsidR="004F4B75" w:rsidRPr="008304F5">
        <w:rPr>
          <w:rFonts w:cstheme="minorHAnsi"/>
          <w:b/>
          <w:iCs/>
          <w:sz w:val="28"/>
          <w:szCs w:val="28"/>
        </w:rPr>
        <w:t>ule</w:t>
      </w:r>
      <w:r w:rsidR="00F12223" w:rsidRPr="008304F5">
        <w:rPr>
          <w:rFonts w:cstheme="minorHAnsi"/>
          <w:b/>
          <w:iCs/>
          <w:sz w:val="28"/>
          <w:szCs w:val="28"/>
        </w:rPr>
        <w:t>s</w:t>
      </w:r>
      <w:r w:rsidR="004F4B75" w:rsidRPr="008304F5">
        <w:rPr>
          <w:rFonts w:cstheme="minorHAnsi"/>
          <w:b/>
          <w:iCs/>
          <w:sz w:val="28"/>
          <w:szCs w:val="28"/>
        </w:rPr>
        <w:t xml:space="preserve"> </w:t>
      </w:r>
      <w:r w:rsidR="00B87609" w:rsidRPr="008304F5">
        <w:rPr>
          <w:rFonts w:cstheme="minorHAnsi"/>
          <w:b/>
          <w:iCs/>
          <w:sz w:val="28"/>
          <w:szCs w:val="28"/>
        </w:rPr>
        <w:t>Considerations</w:t>
      </w:r>
      <w:r w:rsidR="007B7437">
        <w:rPr>
          <w:rFonts w:cstheme="minorHAnsi"/>
          <w:b/>
          <w:iCs/>
          <w:sz w:val="28"/>
          <w:szCs w:val="28"/>
        </w:rPr>
        <w:t xml:space="preserve">:  </w:t>
      </w:r>
      <w:r w:rsidR="00060DD7" w:rsidRPr="008304F5">
        <w:rPr>
          <w:rFonts w:cstheme="minorHAnsi"/>
          <w:b/>
          <w:iCs/>
          <w:sz w:val="28"/>
          <w:szCs w:val="28"/>
        </w:rPr>
        <w:t xml:space="preserve"> </w:t>
      </w:r>
      <w:r w:rsidR="00B3505C" w:rsidRPr="008304F5">
        <w:rPr>
          <w:rFonts w:cstheme="minorHAnsi"/>
          <w:b/>
          <w:iCs/>
          <w:sz w:val="28"/>
          <w:szCs w:val="28"/>
        </w:rPr>
        <w:t>3/</w:t>
      </w:r>
      <w:r w:rsidR="006B0EFE">
        <w:rPr>
          <w:rFonts w:cstheme="minorHAnsi"/>
          <w:b/>
          <w:iCs/>
          <w:sz w:val="28"/>
          <w:szCs w:val="28"/>
        </w:rPr>
        <w:t>3</w:t>
      </w:r>
      <w:r w:rsidR="00B3505C" w:rsidRPr="008304F5">
        <w:rPr>
          <w:rFonts w:cstheme="minorHAnsi"/>
          <w:b/>
          <w:iCs/>
          <w:sz w:val="28"/>
          <w:szCs w:val="28"/>
        </w:rPr>
        <w:t>/21</w:t>
      </w:r>
      <w:r w:rsidR="006B0EFE">
        <w:rPr>
          <w:rFonts w:cstheme="minorHAnsi"/>
          <w:b/>
          <w:iCs/>
          <w:sz w:val="28"/>
          <w:szCs w:val="28"/>
        </w:rPr>
        <w:t xml:space="preserve"> (subject to change)</w:t>
      </w:r>
      <w:r w:rsidR="009A7D69" w:rsidRPr="008304F5">
        <w:rPr>
          <w:rFonts w:cstheme="minorHAnsi"/>
          <w:b/>
          <w:bCs/>
          <w:sz w:val="28"/>
          <w:szCs w:val="28"/>
        </w:rPr>
        <w:br/>
      </w:r>
    </w:p>
    <w:p w:rsidR="00360C5C" w:rsidRPr="008304F5" w:rsidRDefault="00360C5C" w:rsidP="00360C5C">
      <w:pPr>
        <w:rPr>
          <w:rFonts w:cstheme="minorHAnsi"/>
          <w:bCs/>
          <w:sz w:val="24"/>
          <w:szCs w:val="24"/>
        </w:rPr>
      </w:pPr>
      <w:r w:rsidRPr="008304F5">
        <w:rPr>
          <w:rFonts w:cstheme="minorHAnsi"/>
          <w:bCs/>
          <w:sz w:val="24"/>
          <w:szCs w:val="24"/>
        </w:rPr>
        <w:t xml:space="preserve">In support of the Guidance for Opening </w:t>
      </w:r>
      <w:proofErr w:type="gramStart"/>
      <w:r w:rsidRPr="008304F5">
        <w:rPr>
          <w:rFonts w:cstheme="minorHAnsi"/>
          <w:bCs/>
          <w:sz w:val="24"/>
          <w:szCs w:val="24"/>
        </w:rPr>
        <w:t>Up</w:t>
      </w:r>
      <w:proofErr w:type="gramEnd"/>
      <w:r w:rsidRPr="008304F5">
        <w:rPr>
          <w:rFonts w:cstheme="minorHAnsi"/>
          <w:bCs/>
          <w:sz w:val="24"/>
          <w:szCs w:val="24"/>
        </w:rPr>
        <w:t xml:space="preserve"> High School Athletics and Activities, the NFHS </w:t>
      </w:r>
      <w:r w:rsidR="004F4B75" w:rsidRPr="008304F5">
        <w:rPr>
          <w:rFonts w:cstheme="minorHAnsi"/>
          <w:bCs/>
          <w:sz w:val="24"/>
          <w:szCs w:val="24"/>
        </w:rPr>
        <w:t>Softball</w:t>
      </w:r>
      <w:r w:rsidRPr="008304F5">
        <w:rPr>
          <w:rFonts w:cstheme="minorHAnsi"/>
          <w:bCs/>
          <w:sz w:val="24"/>
          <w:szCs w:val="24"/>
        </w:rPr>
        <w:t xml:space="preserve"> Rules Committee </w:t>
      </w:r>
      <w:r w:rsidR="00131848" w:rsidRPr="008304F5">
        <w:rPr>
          <w:rFonts w:cstheme="minorHAnsi"/>
          <w:bCs/>
          <w:sz w:val="24"/>
          <w:szCs w:val="24"/>
        </w:rPr>
        <w:t xml:space="preserve">and the NJSIAA staff </w:t>
      </w:r>
      <w:r w:rsidRPr="008304F5">
        <w:rPr>
          <w:rFonts w:cstheme="minorHAnsi"/>
          <w:bCs/>
          <w:sz w:val="24"/>
          <w:szCs w:val="24"/>
        </w:rPr>
        <w:t xml:space="preserve">offers this document </w:t>
      </w:r>
      <w:r w:rsidR="000C633C" w:rsidRPr="008304F5">
        <w:rPr>
          <w:rFonts w:cstheme="minorHAnsi"/>
          <w:bCs/>
          <w:sz w:val="24"/>
          <w:szCs w:val="24"/>
        </w:rPr>
        <w:t>to</w:t>
      </w:r>
      <w:r w:rsidRPr="008304F5">
        <w:rPr>
          <w:rFonts w:cstheme="minorHAnsi"/>
          <w:bCs/>
          <w:sz w:val="24"/>
          <w:szCs w:val="24"/>
        </w:rPr>
        <w:t xml:space="preserve"> consider </w:t>
      </w:r>
      <w:r w:rsidR="000C633C" w:rsidRPr="008304F5">
        <w:rPr>
          <w:rFonts w:cstheme="minorHAnsi"/>
          <w:bCs/>
          <w:sz w:val="24"/>
          <w:szCs w:val="24"/>
        </w:rPr>
        <w:t>whether any possible rules could be altered for the 2020-21</w:t>
      </w:r>
      <w:r w:rsidR="00131848" w:rsidRPr="008304F5">
        <w:rPr>
          <w:rFonts w:cstheme="minorHAnsi"/>
          <w:bCs/>
          <w:sz w:val="24"/>
          <w:szCs w:val="24"/>
        </w:rPr>
        <w:t xml:space="preserve"> softball</w:t>
      </w:r>
      <w:r w:rsidR="000C633C" w:rsidRPr="008304F5">
        <w:rPr>
          <w:rFonts w:cstheme="minorHAnsi"/>
          <w:bCs/>
          <w:sz w:val="24"/>
          <w:szCs w:val="24"/>
        </w:rPr>
        <w:t xml:space="preserve"> season</w:t>
      </w:r>
      <w:r w:rsidRPr="008304F5">
        <w:rPr>
          <w:rFonts w:cstheme="minorHAnsi"/>
          <w:bCs/>
          <w:sz w:val="24"/>
          <w:szCs w:val="24"/>
        </w:rPr>
        <w:t xml:space="preserve">. The </w:t>
      </w:r>
      <w:r w:rsidR="000C633C" w:rsidRPr="008304F5">
        <w:rPr>
          <w:rFonts w:cstheme="minorHAnsi"/>
          <w:bCs/>
          <w:sz w:val="24"/>
          <w:szCs w:val="24"/>
        </w:rPr>
        <w:t>considerations</w:t>
      </w:r>
      <w:r w:rsidRPr="008304F5">
        <w:rPr>
          <w:rFonts w:cstheme="minorHAnsi"/>
          <w:bCs/>
          <w:sz w:val="24"/>
          <w:szCs w:val="24"/>
        </w:rPr>
        <w:t xml:space="preserve"> outlined in this document are meant to decrease potential exposure to respiratory droplets by encouraging social distancing, limiting participation in administrative tasks to essential personnel and allowing for appropriate protective equipment.</w:t>
      </w:r>
    </w:p>
    <w:p w:rsidR="00131848" w:rsidRPr="008304F5" w:rsidRDefault="00131848" w:rsidP="00360C5C">
      <w:pPr>
        <w:rPr>
          <w:rFonts w:cstheme="minorHAnsi"/>
          <w:bCs/>
          <w:sz w:val="24"/>
          <w:szCs w:val="24"/>
        </w:rPr>
      </w:pPr>
    </w:p>
    <w:p w:rsidR="00131848" w:rsidRPr="008304F5" w:rsidRDefault="00131848" w:rsidP="00131848">
      <w:pPr>
        <w:rPr>
          <w:rFonts w:cstheme="minorHAnsi"/>
          <w:bCs/>
          <w:sz w:val="24"/>
          <w:szCs w:val="24"/>
        </w:rPr>
      </w:pPr>
      <w:r w:rsidRPr="008304F5">
        <w:rPr>
          <w:rFonts w:cstheme="minorHAnsi"/>
          <w:bCs/>
          <w:sz w:val="24"/>
          <w:szCs w:val="24"/>
        </w:rPr>
        <w:t xml:space="preserve">Note: This is not an exhaustive list and there might be additional steps in each school, city, and state to help prevent the spread of virus. Even when taking all precautions, there will still be risk of transmitting illnesses. Everyone should stay vigilant about the health of members of their teams. Lastly, the situation with Covid-19 is rapidly changing. These considerations may quickly become outdated. Please keep up with the latest from the CDC and other health officials in New Jersey. </w:t>
      </w:r>
    </w:p>
    <w:p w:rsidR="00131848" w:rsidRPr="008304F5" w:rsidRDefault="00131848" w:rsidP="00131848">
      <w:pPr>
        <w:rPr>
          <w:rFonts w:cstheme="minorHAnsi"/>
          <w:b/>
          <w:sz w:val="24"/>
          <w:szCs w:val="24"/>
        </w:rPr>
      </w:pPr>
    </w:p>
    <w:p w:rsidR="00131848" w:rsidRPr="008304F5" w:rsidRDefault="00131848" w:rsidP="00131848">
      <w:pPr>
        <w:rPr>
          <w:rFonts w:cstheme="minorHAnsi"/>
          <w:b/>
          <w:sz w:val="28"/>
          <w:szCs w:val="28"/>
        </w:rPr>
      </w:pPr>
      <w:r w:rsidRPr="008304F5">
        <w:rPr>
          <w:rFonts w:cstheme="minorHAnsi"/>
          <w:b/>
          <w:sz w:val="28"/>
          <w:szCs w:val="28"/>
        </w:rPr>
        <w:t xml:space="preserve">Return to Competition </w:t>
      </w:r>
    </w:p>
    <w:p w:rsidR="00131848" w:rsidRPr="008304F5" w:rsidRDefault="00131848" w:rsidP="00131848">
      <w:pPr>
        <w:rPr>
          <w:rFonts w:cstheme="minorHAnsi"/>
          <w:b/>
          <w:sz w:val="24"/>
          <w:szCs w:val="24"/>
        </w:rPr>
      </w:pPr>
      <w:r w:rsidRPr="008304F5">
        <w:rPr>
          <w:rFonts w:cstheme="minorHAnsi"/>
          <w:b/>
          <w:sz w:val="24"/>
          <w:szCs w:val="24"/>
        </w:rPr>
        <w:t>General Considerations:</w:t>
      </w:r>
    </w:p>
    <w:p w:rsidR="00131848" w:rsidRPr="008304F5" w:rsidRDefault="00131848" w:rsidP="00131848">
      <w:pPr>
        <w:pStyle w:val="ListParagraph"/>
        <w:widowControl/>
        <w:numPr>
          <w:ilvl w:val="0"/>
          <w:numId w:val="14"/>
        </w:numPr>
        <w:contextualSpacing/>
        <w:rPr>
          <w:rFonts w:cstheme="minorHAnsi"/>
          <w:bCs/>
          <w:sz w:val="24"/>
          <w:szCs w:val="24"/>
        </w:rPr>
      </w:pPr>
      <w:r w:rsidRPr="008304F5">
        <w:rPr>
          <w:rFonts w:cstheme="minorHAnsi"/>
          <w:bCs/>
          <w:sz w:val="24"/>
          <w:szCs w:val="24"/>
        </w:rPr>
        <w:t>Social distancing of at least 6 feet should always be maintained. No hugging, shaking hands, or fist bumps for support/encouragement.</w:t>
      </w:r>
    </w:p>
    <w:p w:rsidR="00131848" w:rsidRPr="008304F5" w:rsidRDefault="00131848" w:rsidP="00131848">
      <w:pPr>
        <w:pStyle w:val="ListParagraph"/>
        <w:widowControl/>
        <w:numPr>
          <w:ilvl w:val="0"/>
          <w:numId w:val="14"/>
        </w:numPr>
        <w:contextualSpacing/>
        <w:rPr>
          <w:rFonts w:cstheme="minorHAnsi"/>
          <w:sz w:val="24"/>
          <w:szCs w:val="24"/>
        </w:rPr>
      </w:pPr>
      <w:r w:rsidRPr="008304F5">
        <w:rPr>
          <w:rFonts w:cstheme="minorHAnsi"/>
          <w:sz w:val="24"/>
          <w:szCs w:val="24"/>
        </w:rPr>
        <w:t>Clean and disinfect frequently touched surfaces and exercise equipment including balls.</w:t>
      </w:r>
    </w:p>
    <w:p w:rsidR="00131848" w:rsidRPr="008304F5" w:rsidRDefault="00131848" w:rsidP="00131848">
      <w:pPr>
        <w:pStyle w:val="ListParagraph"/>
        <w:widowControl/>
        <w:numPr>
          <w:ilvl w:val="0"/>
          <w:numId w:val="14"/>
        </w:numPr>
        <w:contextualSpacing/>
        <w:rPr>
          <w:rFonts w:cstheme="minorHAnsi"/>
          <w:sz w:val="24"/>
          <w:szCs w:val="24"/>
        </w:rPr>
      </w:pPr>
      <w:r w:rsidRPr="008304F5">
        <w:rPr>
          <w:rFonts w:cstheme="minorHAnsi"/>
          <w:sz w:val="24"/>
          <w:szCs w:val="24"/>
        </w:rPr>
        <w:t>Thoroughly wash your hands with soap and water for at least 20 seconds or use an alcohol-based hand sanitizer that contains at least 60% alcohol.</w:t>
      </w:r>
    </w:p>
    <w:p w:rsidR="00131848" w:rsidRPr="008304F5" w:rsidRDefault="00131848" w:rsidP="00131848">
      <w:pPr>
        <w:pStyle w:val="ListParagraph"/>
        <w:widowControl/>
        <w:numPr>
          <w:ilvl w:val="0"/>
          <w:numId w:val="14"/>
        </w:numPr>
        <w:contextualSpacing/>
        <w:rPr>
          <w:rFonts w:cstheme="minorHAnsi"/>
          <w:sz w:val="24"/>
          <w:szCs w:val="24"/>
        </w:rPr>
      </w:pPr>
      <w:r w:rsidRPr="008304F5">
        <w:rPr>
          <w:rFonts w:cstheme="minorHAnsi"/>
          <w:sz w:val="24"/>
          <w:szCs w:val="24"/>
        </w:rPr>
        <w:t>Wear a face covering that covers your nose and mouth in public settings unless doing so would inhibit the individual’s health.</w:t>
      </w:r>
    </w:p>
    <w:p w:rsidR="00131848" w:rsidRPr="008304F5" w:rsidRDefault="00131848" w:rsidP="00131848">
      <w:pPr>
        <w:pStyle w:val="ListParagraph"/>
        <w:widowControl/>
        <w:numPr>
          <w:ilvl w:val="0"/>
          <w:numId w:val="14"/>
        </w:numPr>
        <w:contextualSpacing/>
        <w:rPr>
          <w:rFonts w:cstheme="minorHAnsi"/>
          <w:sz w:val="24"/>
          <w:szCs w:val="24"/>
        </w:rPr>
      </w:pPr>
      <w:r w:rsidRPr="008304F5">
        <w:rPr>
          <w:rFonts w:cstheme="minorHAnsi"/>
          <w:sz w:val="24"/>
          <w:szCs w:val="24"/>
        </w:rPr>
        <w:t xml:space="preserve">Cover mouth and nose with a tissue when coughing or sneezing. </w:t>
      </w:r>
      <w:r w:rsidR="005B4847" w:rsidRPr="008304F5">
        <w:rPr>
          <w:rFonts w:cstheme="minorHAnsi"/>
          <w:sz w:val="24"/>
          <w:szCs w:val="24"/>
        </w:rPr>
        <w:t>Discard the tissue.</w:t>
      </w:r>
    </w:p>
    <w:p w:rsidR="00131848" w:rsidRPr="008304F5" w:rsidRDefault="00131848" w:rsidP="00131848">
      <w:pPr>
        <w:pStyle w:val="ListParagraph"/>
        <w:widowControl/>
        <w:numPr>
          <w:ilvl w:val="0"/>
          <w:numId w:val="14"/>
        </w:numPr>
        <w:contextualSpacing/>
        <w:rPr>
          <w:rFonts w:cstheme="minorHAnsi"/>
          <w:sz w:val="24"/>
          <w:szCs w:val="24"/>
        </w:rPr>
      </w:pPr>
      <w:r w:rsidRPr="008304F5">
        <w:rPr>
          <w:rFonts w:cstheme="minorHAnsi"/>
          <w:sz w:val="24"/>
          <w:szCs w:val="24"/>
        </w:rPr>
        <w:t>Stay at home if you are sick.</w:t>
      </w:r>
    </w:p>
    <w:p w:rsidR="00131848" w:rsidRPr="008304F5" w:rsidRDefault="00131848" w:rsidP="00131848">
      <w:pPr>
        <w:pStyle w:val="ListParagraph"/>
        <w:widowControl/>
        <w:numPr>
          <w:ilvl w:val="0"/>
          <w:numId w:val="14"/>
        </w:numPr>
        <w:contextualSpacing/>
        <w:rPr>
          <w:rFonts w:cstheme="minorHAnsi"/>
          <w:sz w:val="24"/>
          <w:szCs w:val="24"/>
        </w:rPr>
      </w:pPr>
      <w:r w:rsidRPr="008304F5">
        <w:rPr>
          <w:rFonts w:cstheme="minorHAnsi"/>
          <w:sz w:val="24"/>
          <w:szCs w:val="24"/>
        </w:rPr>
        <w:t xml:space="preserve">Local school protocols must be communicated effectively with all parties.  </w:t>
      </w:r>
    </w:p>
    <w:p w:rsidR="00131848" w:rsidRPr="008304F5" w:rsidRDefault="00131848" w:rsidP="00131848">
      <w:pPr>
        <w:pStyle w:val="ListParagraph"/>
        <w:widowControl/>
        <w:numPr>
          <w:ilvl w:val="0"/>
          <w:numId w:val="14"/>
        </w:numPr>
        <w:contextualSpacing/>
        <w:rPr>
          <w:rFonts w:cstheme="minorHAnsi"/>
          <w:sz w:val="24"/>
          <w:szCs w:val="24"/>
        </w:rPr>
      </w:pPr>
      <w:r w:rsidRPr="008304F5">
        <w:rPr>
          <w:rFonts w:cstheme="minorHAnsi"/>
          <w:b/>
          <w:i/>
          <w:iCs/>
          <w:sz w:val="24"/>
          <w:szCs w:val="24"/>
        </w:rPr>
        <w:t xml:space="preserve">Pre and Post Game Ceremony: </w:t>
      </w:r>
      <w:r w:rsidRPr="008304F5">
        <w:rPr>
          <w:rFonts w:cstheme="minorHAnsi"/>
          <w:sz w:val="24"/>
          <w:szCs w:val="24"/>
        </w:rPr>
        <w:t xml:space="preserve">Establish softball specific social distancing game protocols including the elimination of handshakes before and after the match.  </w:t>
      </w:r>
    </w:p>
    <w:p w:rsidR="00131848" w:rsidRPr="008304F5" w:rsidRDefault="00131848" w:rsidP="00131848">
      <w:pPr>
        <w:pStyle w:val="ListParagraph"/>
        <w:widowControl/>
        <w:numPr>
          <w:ilvl w:val="0"/>
          <w:numId w:val="14"/>
        </w:numPr>
        <w:contextualSpacing/>
        <w:rPr>
          <w:rFonts w:cstheme="minorHAnsi"/>
          <w:sz w:val="24"/>
          <w:szCs w:val="24"/>
        </w:rPr>
      </w:pPr>
      <w:r w:rsidRPr="008304F5">
        <w:rPr>
          <w:rFonts w:cstheme="minorHAnsi"/>
          <w:bCs/>
          <w:sz w:val="24"/>
          <w:szCs w:val="24"/>
        </w:rPr>
        <w:t>Spectators and media personnel are required to wear face coverings, unless doing so would inhibit the individual’s health.</w:t>
      </w:r>
    </w:p>
    <w:p w:rsidR="00131848" w:rsidRPr="008304F5" w:rsidRDefault="00131848" w:rsidP="00131848">
      <w:pPr>
        <w:rPr>
          <w:rFonts w:cstheme="minorHAnsi"/>
        </w:rPr>
      </w:pPr>
    </w:p>
    <w:p w:rsidR="00131848" w:rsidRPr="008304F5" w:rsidRDefault="00131848" w:rsidP="00131848">
      <w:pPr>
        <w:rPr>
          <w:rFonts w:cstheme="minorHAnsi"/>
        </w:rPr>
      </w:pPr>
    </w:p>
    <w:p w:rsidR="00131848" w:rsidRPr="008304F5" w:rsidRDefault="00131848" w:rsidP="00131848">
      <w:pPr>
        <w:rPr>
          <w:rFonts w:cstheme="minorHAnsi"/>
          <w:bCs/>
          <w:sz w:val="24"/>
          <w:szCs w:val="24"/>
        </w:rPr>
      </w:pPr>
      <w:r w:rsidRPr="008304F5">
        <w:rPr>
          <w:rFonts w:cstheme="minorHAnsi"/>
          <w:b/>
          <w:sz w:val="24"/>
          <w:szCs w:val="24"/>
        </w:rPr>
        <w:lastRenderedPageBreak/>
        <w:t>Considerations for Coaches</w:t>
      </w:r>
      <w:r w:rsidRPr="008304F5">
        <w:rPr>
          <w:rFonts w:cstheme="minorHAnsi"/>
          <w:bCs/>
          <w:sz w:val="24"/>
          <w:szCs w:val="24"/>
        </w:rPr>
        <w:t>:</w:t>
      </w:r>
    </w:p>
    <w:p w:rsidR="00131848" w:rsidRPr="008304F5" w:rsidRDefault="00131848" w:rsidP="00131848">
      <w:pPr>
        <w:pStyle w:val="ListParagraph"/>
        <w:widowControl/>
        <w:numPr>
          <w:ilvl w:val="0"/>
          <w:numId w:val="13"/>
        </w:numPr>
        <w:contextualSpacing/>
        <w:rPr>
          <w:rFonts w:cstheme="minorHAnsi"/>
          <w:bCs/>
          <w:sz w:val="24"/>
          <w:szCs w:val="24"/>
        </w:rPr>
      </w:pPr>
      <w:r w:rsidRPr="008304F5">
        <w:rPr>
          <w:rFonts w:cstheme="minorHAnsi"/>
          <w:bCs/>
          <w:sz w:val="24"/>
          <w:szCs w:val="24"/>
        </w:rPr>
        <w:t xml:space="preserve">Communicate your guidelines in a clear manner to students and parents. </w:t>
      </w:r>
    </w:p>
    <w:p w:rsidR="00131848" w:rsidRPr="008304F5" w:rsidRDefault="00131848" w:rsidP="00131848">
      <w:pPr>
        <w:pStyle w:val="ListParagraph"/>
        <w:widowControl/>
        <w:numPr>
          <w:ilvl w:val="0"/>
          <w:numId w:val="13"/>
        </w:numPr>
        <w:contextualSpacing/>
        <w:rPr>
          <w:rFonts w:cstheme="minorHAnsi"/>
          <w:bCs/>
          <w:sz w:val="24"/>
          <w:szCs w:val="24"/>
        </w:rPr>
      </w:pPr>
      <w:r w:rsidRPr="008304F5">
        <w:rPr>
          <w:rFonts w:cstheme="minorHAnsi"/>
          <w:bCs/>
          <w:sz w:val="24"/>
          <w:szCs w:val="24"/>
        </w:rPr>
        <w:t xml:space="preserve">Consider conducting workouts in “pods” of same students always training and rotating together in practice to ensure more limited exposure if someone develops an infection. </w:t>
      </w:r>
    </w:p>
    <w:p w:rsidR="00131848" w:rsidRPr="008304F5" w:rsidRDefault="00131848" w:rsidP="00131848">
      <w:pPr>
        <w:pStyle w:val="ListParagraph"/>
        <w:widowControl/>
        <w:numPr>
          <w:ilvl w:val="0"/>
          <w:numId w:val="13"/>
        </w:numPr>
        <w:contextualSpacing/>
        <w:rPr>
          <w:rFonts w:cstheme="minorHAnsi"/>
          <w:bCs/>
          <w:sz w:val="24"/>
          <w:szCs w:val="24"/>
        </w:rPr>
      </w:pPr>
      <w:r w:rsidRPr="008304F5">
        <w:rPr>
          <w:rFonts w:cstheme="minorHAnsi"/>
          <w:bCs/>
          <w:sz w:val="24"/>
          <w:szCs w:val="24"/>
        </w:rPr>
        <w:t>Keep accurate records of those athletes and staff who attend each practice in case contact tracing is needed.</w:t>
      </w:r>
    </w:p>
    <w:p w:rsidR="00131848" w:rsidRPr="008304F5" w:rsidRDefault="00131848" w:rsidP="00131848">
      <w:pPr>
        <w:pStyle w:val="ListParagraph"/>
        <w:widowControl/>
        <w:numPr>
          <w:ilvl w:val="0"/>
          <w:numId w:val="13"/>
        </w:numPr>
        <w:contextualSpacing/>
        <w:rPr>
          <w:rFonts w:cstheme="minorHAnsi"/>
          <w:bCs/>
          <w:sz w:val="24"/>
          <w:szCs w:val="24"/>
        </w:rPr>
      </w:pPr>
      <w:r w:rsidRPr="008304F5">
        <w:rPr>
          <w:rFonts w:cstheme="minorHAnsi"/>
          <w:bCs/>
          <w:sz w:val="24"/>
          <w:szCs w:val="24"/>
        </w:rPr>
        <w:t xml:space="preserve">Coaches are required to wear face coverings, unless doing so would inhibit the coach’s health. </w:t>
      </w:r>
    </w:p>
    <w:p w:rsidR="00131848" w:rsidRPr="008304F5" w:rsidRDefault="00131848" w:rsidP="00131848">
      <w:pPr>
        <w:pStyle w:val="ListParagraph"/>
        <w:widowControl/>
        <w:numPr>
          <w:ilvl w:val="0"/>
          <w:numId w:val="13"/>
        </w:numPr>
        <w:contextualSpacing/>
        <w:rPr>
          <w:rFonts w:cstheme="minorHAnsi"/>
          <w:bCs/>
          <w:sz w:val="24"/>
          <w:szCs w:val="24"/>
        </w:rPr>
      </w:pPr>
      <w:r w:rsidRPr="008304F5">
        <w:rPr>
          <w:rFonts w:cstheme="minorHAnsi"/>
          <w:bCs/>
          <w:sz w:val="24"/>
          <w:szCs w:val="24"/>
        </w:rPr>
        <w:t xml:space="preserve">Coach your team and limit interaction with officials to key questions at the appropriate time.  This season is all about participation and an opportunity for the students to engage in educational athletics. </w:t>
      </w:r>
    </w:p>
    <w:p w:rsidR="00E006E1" w:rsidRPr="008304F5" w:rsidRDefault="00E006E1" w:rsidP="00131848">
      <w:pPr>
        <w:pStyle w:val="ListParagraph"/>
        <w:widowControl/>
        <w:numPr>
          <w:ilvl w:val="0"/>
          <w:numId w:val="13"/>
        </w:numPr>
        <w:contextualSpacing/>
        <w:rPr>
          <w:rFonts w:cstheme="minorHAnsi"/>
          <w:bCs/>
          <w:sz w:val="24"/>
          <w:szCs w:val="24"/>
        </w:rPr>
      </w:pPr>
      <w:r w:rsidRPr="008304F5">
        <w:rPr>
          <w:rFonts w:cstheme="minorHAnsi"/>
          <w:bCs/>
          <w:sz w:val="24"/>
          <w:szCs w:val="24"/>
        </w:rPr>
        <w:t xml:space="preserve">Establish dugout and or bench protocols to remain socially distanced.  </w:t>
      </w:r>
    </w:p>
    <w:p w:rsidR="00AC5567" w:rsidRPr="008304F5" w:rsidRDefault="00AC5567" w:rsidP="00131848">
      <w:pPr>
        <w:pStyle w:val="ListParagraph"/>
        <w:widowControl/>
        <w:numPr>
          <w:ilvl w:val="0"/>
          <w:numId w:val="13"/>
        </w:numPr>
        <w:contextualSpacing/>
        <w:rPr>
          <w:rFonts w:cstheme="minorHAnsi"/>
          <w:bCs/>
          <w:sz w:val="24"/>
          <w:szCs w:val="24"/>
        </w:rPr>
      </w:pPr>
      <w:r w:rsidRPr="008304F5">
        <w:rPr>
          <w:rFonts w:cstheme="minorHAnsi"/>
          <w:bCs/>
          <w:sz w:val="24"/>
          <w:szCs w:val="24"/>
        </w:rPr>
        <w:t>Players are to be instructed there will be no plate celebrations after a big hit</w:t>
      </w:r>
      <w:r w:rsidR="00E177B0">
        <w:rPr>
          <w:rFonts w:cstheme="minorHAnsi"/>
          <w:bCs/>
          <w:sz w:val="24"/>
          <w:szCs w:val="24"/>
        </w:rPr>
        <w:t xml:space="preserve">, home run </w:t>
      </w:r>
      <w:r w:rsidRPr="008304F5">
        <w:rPr>
          <w:rFonts w:cstheme="minorHAnsi"/>
          <w:bCs/>
          <w:sz w:val="24"/>
          <w:szCs w:val="24"/>
        </w:rPr>
        <w:t xml:space="preserve">etc.  </w:t>
      </w:r>
    </w:p>
    <w:p w:rsidR="00AC5567" w:rsidRPr="008304F5" w:rsidRDefault="00AC5567" w:rsidP="00131848">
      <w:pPr>
        <w:pStyle w:val="ListParagraph"/>
        <w:widowControl/>
        <w:numPr>
          <w:ilvl w:val="0"/>
          <w:numId w:val="13"/>
        </w:numPr>
        <w:contextualSpacing/>
        <w:rPr>
          <w:rFonts w:cstheme="minorHAnsi"/>
          <w:bCs/>
          <w:sz w:val="24"/>
          <w:szCs w:val="24"/>
        </w:rPr>
      </w:pPr>
      <w:r w:rsidRPr="008304F5">
        <w:rPr>
          <w:rFonts w:cstheme="minorHAnsi"/>
          <w:bCs/>
          <w:sz w:val="24"/>
          <w:szCs w:val="24"/>
        </w:rPr>
        <w:t xml:space="preserve">Pitchers must be instructed to avoid placing fingers in their mouth or blowing on their hands, but rather instructed on the use of a rosin bag.  </w:t>
      </w:r>
    </w:p>
    <w:p w:rsidR="00131848" w:rsidRPr="008304F5" w:rsidRDefault="00131848" w:rsidP="00E06561">
      <w:pPr>
        <w:pStyle w:val="ListParagraph"/>
        <w:widowControl/>
        <w:numPr>
          <w:ilvl w:val="0"/>
          <w:numId w:val="13"/>
        </w:numPr>
        <w:contextualSpacing/>
        <w:rPr>
          <w:rFonts w:cstheme="minorHAnsi"/>
          <w:bCs/>
          <w:sz w:val="24"/>
          <w:szCs w:val="24"/>
        </w:rPr>
      </w:pPr>
      <w:r w:rsidRPr="008304F5">
        <w:rPr>
          <w:rFonts w:cstheme="minorHAnsi"/>
          <w:bCs/>
          <w:sz w:val="24"/>
          <w:szCs w:val="24"/>
        </w:rPr>
        <w:t xml:space="preserve">There will be no tolerance for confronting </w:t>
      </w:r>
      <w:r w:rsidR="00E006E1" w:rsidRPr="008304F5">
        <w:rPr>
          <w:rFonts w:cstheme="minorHAnsi"/>
          <w:bCs/>
          <w:sz w:val="24"/>
          <w:szCs w:val="24"/>
        </w:rPr>
        <w:t>umpires</w:t>
      </w:r>
      <w:r w:rsidRPr="008304F5">
        <w:rPr>
          <w:rFonts w:cstheme="minorHAnsi"/>
          <w:bCs/>
          <w:sz w:val="24"/>
          <w:szCs w:val="24"/>
        </w:rPr>
        <w:t xml:space="preserve"> and may result in a game ejection</w:t>
      </w:r>
      <w:r w:rsidR="00E006E1" w:rsidRPr="008304F5">
        <w:rPr>
          <w:rFonts w:cstheme="minorHAnsi"/>
          <w:bCs/>
          <w:sz w:val="24"/>
          <w:szCs w:val="24"/>
        </w:rPr>
        <w:t>.</w:t>
      </w:r>
    </w:p>
    <w:p w:rsidR="00E006E1" w:rsidRPr="008304F5" w:rsidRDefault="00E006E1" w:rsidP="00E006E1">
      <w:pPr>
        <w:pStyle w:val="ListParagraph"/>
        <w:widowControl/>
        <w:ind w:left="720"/>
        <w:contextualSpacing/>
        <w:rPr>
          <w:rFonts w:cstheme="minorHAnsi"/>
          <w:bCs/>
          <w:sz w:val="24"/>
          <w:szCs w:val="24"/>
        </w:rPr>
      </w:pPr>
    </w:p>
    <w:p w:rsidR="00131848" w:rsidRPr="008304F5" w:rsidRDefault="00131848" w:rsidP="00131848">
      <w:pPr>
        <w:rPr>
          <w:rFonts w:cstheme="minorHAnsi"/>
          <w:bCs/>
          <w:sz w:val="24"/>
          <w:szCs w:val="24"/>
        </w:rPr>
      </w:pPr>
      <w:r w:rsidRPr="008304F5">
        <w:rPr>
          <w:rFonts w:cstheme="minorHAnsi"/>
          <w:b/>
          <w:sz w:val="24"/>
          <w:szCs w:val="24"/>
        </w:rPr>
        <w:t>Considerations for Students</w:t>
      </w:r>
      <w:r w:rsidRPr="008304F5">
        <w:rPr>
          <w:rFonts w:cstheme="minorHAnsi"/>
          <w:bCs/>
          <w:sz w:val="24"/>
          <w:szCs w:val="24"/>
        </w:rPr>
        <w:t>:</w:t>
      </w:r>
    </w:p>
    <w:p w:rsidR="00131848" w:rsidRPr="008304F5" w:rsidRDefault="00131848" w:rsidP="00131848">
      <w:pPr>
        <w:pStyle w:val="ListParagraph"/>
        <w:widowControl/>
        <w:numPr>
          <w:ilvl w:val="0"/>
          <w:numId w:val="12"/>
        </w:numPr>
        <w:contextualSpacing/>
        <w:rPr>
          <w:rFonts w:cstheme="minorHAnsi"/>
          <w:bCs/>
          <w:sz w:val="24"/>
          <w:szCs w:val="24"/>
        </w:rPr>
      </w:pPr>
      <w:r w:rsidRPr="008304F5">
        <w:rPr>
          <w:rFonts w:cstheme="minorHAnsi"/>
          <w:bCs/>
          <w:sz w:val="24"/>
          <w:szCs w:val="24"/>
        </w:rPr>
        <w:t>Consider making each student responsible for their own supplies.</w:t>
      </w:r>
    </w:p>
    <w:p w:rsidR="00E42DB4" w:rsidRPr="008304F5" w:rsidRDefault="00131848" w:rsidP="00E42DB4">
      <w:pPr>
        <w:pStyle w:val="ListParagraph"/>
        <w:widowControl/>
        <w:numPr>
          <w:ilvl w:val="0"/>
          <w:numId w:val="12"/>
        </w:numPr>
        <w:contextualSpacing/>
        <w:rPr>
          <w:rFonts w:cstheme="minorHAnsi"/>
          <w:bCs/>
          <w:sz w:val="24"/>
          <w:szCs w:val="24"/>
        </w:rPr>
      </w:pPr>
      <w:r w:rsidRPr="008304F5">
        <w:rPr>
          <w:rFonts w:cstheme="minorHAnsi"/>
          <w:bCs/>
          <w:sz w:val="24"/>
          <w:szCs w:val="24"/>
        </w:rPr>
        <w:t>If protective equipment is used, it must be labeled and not shared</w:t>
      </w:r>
      <w:r w:rsidR="00665C09" w:rsidRPr="008304F5">
        <w:rPr>
          <w:rFonts w:cstheme="minorHAnsi"/>
          <w:bCs/>
          <w:sz w:val="24"/>
          <w:szCs w:val="24"/>
        </w:rPr>
        <w:t>.</w:t>
      </w:r>
    </w:p>
    <w:p w:rsidR="00E42DB4" w:rsidRPr="008304F5" w:rsidRDefault="00E42DB4" w:rsidP="00E42DB4">
      <w:pPr>
        <w:pStyle w:val="ListParagraph"/>
        <w:widowControl/>
        <w:numPr>
          <w:ilvl w:val="0"/>
          <w:numId w:val="12"/>
        </w:numPr>
        <w:contextualSpacing/>
        <w:rPr>
          <w:rFonts w:cstheme="minorHAnsi"/>
          <w:bCs/>
          <w:sz w:val="24"/>
          <w:szCs w:val="24"/>
        </w:rPr>
      </w:pPr>
      <w:r w:rsidRPr="008304F5">
        <w:rPr>
          <w:rFonts w:cstheme="minorHAnsi"/>
          <w:bCs/>
          <w:sz w:val="24"/>
          <w:szCs w:val="24"/>
        </w:rPr>
        <w:t xml:space="preserve">Each catcher should use their own equipment.  </w:t>
      </w:r>
    </w:p>
    <w:p w:rsidR="00E42DB4" w:rsidRPr="008304F5" w:rsidRDefault="00E42DB4" w:rsidP="00E42DB4">
      <w:pPr>
        <w:pStyle w:val="ListParagraph"/>
        <w:widowControl/>
        <w:numPr>
          <w:ilvl w:val="0"/>
          <w:numId w:val="12"/>
        </w:numPr>
        <w:contextualSpacing/>
        <w:rPr>
          <w:rFonts w:cstheme="minorHAnsi"/>
          <w:bCs/>
          <w:sz w:val="24"/>
          <w:szCs w:val="24"/>
        </w:rPr>
      </w:pPr>
      <w:r w:rsidRPr="008304F5">
        <w:rPr>
          <w:rFonts w:cstheme="minorHAnsi"/>
          <w:bCs/>
          <w:sz w:val="24"/>
          <w:szCs w:val="24"/>
        </w:rPr>
        <w:t xml:space="preserve">The sharing of </w:t>
      </w:r>
      <w:r w:rsidR="00665C09" w:rsidRPr="008304F5">
        <w:rPr>
          <w:rFonts w:cstheme="minorHAnsi"/>
          <w:bCs/>
          <w:sz w:val="24"/>
          <w:szCs w:val="24"/>
        </w:rPr>
        <w:t xml:space="preserve">helmets, </w:t>
      </w:r>
      <w:r w:rsidRPr="008304F5">
        <w:rPr>
          <w:rFonts w:cstheme="minorHAnsi"/>
          <w:bCs/>
          <w:sz w:val="24"/>
          <w:szCs w:val="24"/>
        </w:rPr>
        <w:t xml:space="preserve">gloves and bats shall be determined by the school.  </w:t>
      </w:r>
    </w:p>
    <w:p w:rsidR="00131848" w:rsidRPr="008304F5" w:rsidRDefault="00131848" w:rsidP="00131848">
      <w:pPr>
        <w:pStyle w:val="ListParagraph"/>
        <w:widowControl/>
        <w:numPr>
          <w:ilvl w:val="0"/>
          <w:numId w:val="12"/>
        </w:numPr>
        <w:contextualSpacing/>
        <w:rPr>
          <w:rFonts w:cstheme="minorHAnsi"/>
          <w:bCs/>
          <w:sz w:val="24"/>
          <w:szCs w:val="24"/>
        </w:rPr>
      </w:pPr>
      <w:r w:rsidRPr="008304F5">
        <w:rPr>
          <w:rFonts w:cstheme="minorHAnsi"/>
          <w:bCs/>
          <w:sz w:val="24"/>
          <w:szCs w:val="24"/>
        </w:rPr>
        <w:t>Students should wear their own appropriate workout clothing (do not share clothing), and individual clothing/towels should be washed and cleaned after every workout.</w:t>
      </w:r>
    </w:p>
    <w:p w:rsidR="00131848" w:rsidRPr="008304F5" w:rsidRDefault="00131848" w:rsidP="00131848">
      <w:pPr>
        <w:pStyle w:val="ListParagraph"/>
        <w:widowControl/>
        <w:numPr>
          <w:ilvl w:val="0"/>
          <w:numId w:val="12"/>
        </w:numPr>
        <w:contextualSpacing/>
        <w:rPr>
          <w:rFonts w:cstheme="minorHAnsi"/>
          <w:bCs/>
          <w:sz w:val="24"/>
          <w:szCs w:val="24"/>
        </w:rPr>
      </w:pPr>
      <w:r w:rsidRPr="008304F5">
        <w:rPr>
          <w:rFonts w:cstheme="minorHAnsi"/>
          <w:bCs/>
          <w:sz w:val="24"/>
          <w:szCs w:val="24"/>
        </w:rPr>
        <w:t>Hand sanitizer should be plentiful at all contests and practices.</w:t>
      </w:r>
    </w:p>
    <w:p w:rsidR="00131848" w:rsidRPr="008304F5" w:rsidRDefault="00131848" w:rsidP="00131848">
      <w:pPr>
        <w:pStyle w:val="ListParagraph"/>
        <w:widowControl/>
        <w:numPr>
          <w:ilvl w:val="0"/>
          <w:numId w:val="12"/>
        </w:numPr>
        <w:contextualSpacing/>
        <w:rPr>
          <w:rFonts w:cstheme="minorHAnsi"/>
          <w:bCs/>
          <w:sz w:val="24"/>
          <w:szCs w:val="24"/>
        </w:rPr>
      </w:pPr>
      <w:r w:rsidRPr="008304F5">
        <w:rPr>
          <w:rFonts w:cstheme="minorHAnsi"/>
          <w:bCs/>
          <w:sz w:val="24"/>
          <w:szCs w:val="24"/>
        </w:rPr>
        <w:t>Athletes should tell coaches immediately when they are not feeling well.</w:t>
      </w:r>
    </w:p>
    <w:p w:rsidR="00131848" w:rsidRPr="008304F5" w:rsidRDefault="00131848" w:rsidP="00131848">
      <w:pPr>
        <w:pStyle w:val="ListParagraph"/>
        <w:widowControl/>
        <w:numPr>
          <w:ilvl w:val="0"/>
          <w:numId w:val="12"/>
        </w:numPr>
        <w:contextualSpacing/>
        <w:rPr>
          <w:rFonts w:cstheme="minorHAnsi"/>
          <w:bCs/>
          <w:sz w:val="24"/>
          <w:szCs w:val="24"/>
        </w:rPr>
      </w:pPr>
      <w:r w:rsidRPr="008304F5">
        <w:rPr>
          <w:rFonts w:cstheme="minorHAnsi"/>
          <w:bCs/>
          <w:sz w:val="24"/>
          <w:szCs w:val="24"/>
        </w:rPr>
        <w:t xml:space="preserve">Student-athletes are required to wear face coverings, unless doing so would inhibit the student’s health, the student is in extreme heat outdoors, the student is engaged in high intensity aerobic or anaerobic activities.  </w:t>
      </w:r>
    </w:p>
    <w:p w:rsidR="00131848" w:rsidRPr="008304F5" w:rsidRDefault="00131848" w:rsidP="00131848">
      <w:pPr>
        <w:pStyle w:val="ListParagraph"/>
        <w:widowControl/>
        <w:numPr>
          <w:ilvl w:val="0"/>
          <w:numId w:val="12"/>
        </w:numPr>
        <w:contextualSpacing/>
        <w:rPr>
          <w:rFonts w:cstheme="minorHAnsi"/>
          <w:bCs/>
          <w:sz w:val="24"/>
          <w:szCs w:val="24"/>
        </w:rPr>
      </w:pPr>
      <w:r w:rsidRPr="008304F5">
        <w:rPr>
          <w:rFonts w:cstheme="minorHAnsi"/>
          <w:bCs/>
          <w:sz w:val="24"/>
          <w:szCs w:val="24"/>
        </w:rPr>
        <w:t>Face coverings are required when meeting with officials, unless doing so would inhibit the student’s health.  (Pre-game meeting)</w:t>
      </w:r>
    </w:p>
    <w:p w:rsidR="00131848" w:rsidRPr="008304F5" w:rsidRDefault="00131848" w:rsidP="00131848">
      <w:pPr>
        <w:pStyle w:val="ListParagraph"/>
        <w:widowControl/>
        <w:numPr>
          <w:ilvl w:val="0"/>
          <w:numId w:val="12"/>
        </w:numPr>
        <w:contextualSpacing/>
        <w:rPr>
          <w:rFonts w:cstheme="minorHAnsi"/>
          <w:bCs/>
          <w:sz w:val="24"/>
          <w:szCs w:val="24"/>
        </w:rPr>
      </w:pPr>
      <w:r w:rsidRPr="008304F5">
        <w:rPr>
          <w:rFonts w:cstheme="minorHAnsi"/>
          <w:bCs/>
          <w:sz w:val="24"/>
          <w:szCs w:val="24"/>
        </w:rPr>
        <w:t xml:space="preserve">All players on the bench and anyone </w:t>
      </w:r>
      <w:r w:rsidR="00E006E1" w:rsidRPr="008304F5">
        <w:rPr>
          <w:rFonts w:cstheme="minorHAnsi"/>
          <w:bCs/>
          <w:sz w:val="24"/>
          <w:szCs w:val="24"/>
        </w:rPr>
        <w:t xml:space="preserve">in the dugout </w:t>
      </w:r>
      <w:r w:rsidRPr="008304F5">
        <w:rPr>
          <w:rFonts w:cstheme="minorHAnsi"/>
          <w:bCs/>
          <w:sz w:val="24"/>
          <w:szCs w:val="24"/>
        </w:rPr>
        <w:t xml:space="preserve">must wear face coverings, unless doing so would inhibit the student’s health.  </w:t>
      </w:r>
    </w:p>
    <w:p w:rsidR="00E42DB4" w:rsidRPr="008304F5" w:rsidRDefault="00E42DB4" w:rsidP="00131848">
      <w:pPr>
        <w:pStyle w:val="ListParagraph"/>
        <w:widowControl/>
        <w:numPr>
          <w:ilvl w:val="0"/>
          <w:numId w:val="12"/>
        </w:numPr>
        <w:contextualSpacing/>
        <w:rPr>
          <w:rFonts w:cstheme="minorHAnsi"/>
          <w:bCs/>
          <w:sz w:val="24"/>
          <w:szCs w:val="24"/>
        </w:rPr>
      </w:pPr>
      <w:r w:rsidRPr="008304F5">
        <w:rPr>
          <w:rFonts w:cstheme="minorHAnsi"/>
          <w:b/>
          <w:sz w:val="24"/>
          <w:szCs w:val="24"/>
        </w:rPr>
        <w:t>PITCHERS:</w:t>
      </w:r>
      <w:r w:rsidRPr="008304F5">
        <w:rPr>
          <w:rFonts w:cstheme="minorHAnsi"/>
          <w:bCs/>
          <w:sz w:val="24"/>
          <w:szCs w:val="24"/>
        </w:rPr>
        <w:t xml:space="preserve">  </w:t>
      </w:r>
      <w:r w:rsidRPr="008304F5">
        <w:rPr>
          <w:rFonts w:cstheme="minorHAnsi"/>
          <w:b/>
          <w:sz w:val="24"/>
          <w:szCs w:val="24"/>
        </w:rPr>
        <w:t>may not wear optic yellow face coverings.</w:t>
      </w:r>
      <w:r w:rsidR="00B65E59" w:rsidRPr="008304F5">
        <w:rPr>
          <w:rFonts w:cstheme="minorHAnsi"/>
          <w:b/>
          <w:sz w:val="24"/>
          <w:szCs w:val="24"/>
        </w:rPr>
        <w:t xml:space="preserve"> PITCHERS</w:t>
      </w:r>
      <w:r w:rsidR="00B65E59" w:rsidRPr="008304F5">
        <w:rPr>
          <w:rFonts w:cstheme="minorHAnsi"/>
          <w:bCs/>
          <w:sz w:val="24"/>
          <w:szCs w:val="24"/>
        </w:rPr>
        <w:t xml:space="preserve"> are encouraged to use a rosin bag and </w:t>
      </w:r>
      <w:r w:rsidR="00B65E59" w:rsidRPr="008304F5">
        <w:rPr>
          <w:rFonts w:cstheme="minorHAnsi"/>
          <w:b/>
          <w:sz w:val="24"/>
          <w:szCs w:val="24"/>
        </w:rPr>
        <w:t>should not put their fingers in their mouth or blow on their hands</w:t>
      </w:r>
      <w:r w:rsidR="00B65E59" w:rsidRPr="008304F5">
        <w:rPr>
          <w:rFonts w:cstheme="minorHAnsi"/>
          <w:bCs/>
          <w:sz w:val="24"/>
          <w:szCs w:val="24"/>
        </w:rPr>
        <w:t xml:space="preserve"> prior to pitching.  </w:t>
      </w:r>
    </w:p>
    <w:p w:rsidR="00131848" w:rsidRPr="008304F5" w:rsidRDefault="00131848" w:rsidP="00131848">
      <w:pPr>
        <w:pStyle w:val="ListParagraph"/>
        <w:widowControl/>
        <w:numPr>
          <w:ilvl w:val="0"/>
          <w:numId w:val="12"/>
        </w:numPr>
        <w:contextualSpacing/>
        <w:rPr>
          <w:rFonts w:cstheme="minorHAnsi"/>
          <w:bCs/>
          <w:sz w:val="24"/>
          <w:szCs w:val="24"/>
        </w:rPr>
      </w:pPr>
      <w:r w:rsidRPr="008304F5">
        <w:rPr>
          <w:rFonts w:cstheme="minorHAnsi"/>
          <w:bCs/>
          <w:sz w:val="24"/>
          <w:szCs w:val="24"/>
        </w:rPr>
        <w:t xml:space="preserve">Bring your own water bottle. </w:t>
      </w:r>
    </w:p>
    <w:p w:rsidR="00E006E1" w:rsidRPr="008304F5" w:rsidRDefault="00131848" w:rsidP="00E006E1">
      <w:pPr>
        <w:pStyle w:val="ListParagraph"/>
        <w:widowControl/>
        <w:numPr>
          <w:ilvl w:val="0"/>
          <w:numId w:val="12"/>
        </w:numPr>
        <w:contextualSpacing/>
        <w:rPr>
          <w:rFonts w:cstheme="minorHAnsi"/>
          <w:bCs/>
          <w:sz w:val="24"/>
          <w:szCs w:val="24"/>
        </w:rPr>
      </w:pPr>
      <w:r w:rsidRPr="008304F5">
        <w:rPr>
          <w:rFonts w:cstheme="minorHAnsi"/>
          <w:bCs/>
          <w:sz w:val="24"/>
          <w:szCs w:val="24"/>
        </w:rPr>
        <w:t xml:space="preserve">Students are expected to handle the game ball, not the officials. Recommendation is to avoid hand contact if possible. </w:t>
      </w:r>
    </w:p>
    <w:p w:rsidR="00A7748B" w:rsidRPr="008304F5" w:rsidRDefault="00A7748B" w:rsidP="00E006E1">
      <w:pPr>
        <w:pStyle w:val="ListParagraph"/>
        <w:widowControl/>
        <w:numPr>
          <w:ilvl w:val="0"/>
          <w:numId w:val="12"/>
        </w:numPr>
        <w:contextualSpacing/>
        <w:rPr>
          <w:rFonts w:cstheme="minorHAnsi"/>
          <w:bCs/>
          <w:sz w:val="24"/>
          <w:szCs w:val="24"/>
        </w:rPr>
      </w:pPr>
      <w:r w:rsidRPr="008304F5">
        <w:rPr>
          <w:rFonts w:cstheme="minorHAnsi"/>
          <w:bCs/>
          <w:sz w:val="24"/>
          <w:szCs w:val="24"/>
        </w:rPr>
        <w:t>Hands should be cleaned periodically with hand sanitizer.</w:t>
      </w:r>
    </w:p>
    <w:p w:rsidR="00131848" w:rsidRPr="008304F5" w:rsidRDefault="00131848" w:rsidP="00131848">
      <w:pPr>
        <w:pStyle w:val="ListParagraph"/>
        <w:widowControl/>
        <w:numPr>
          <w:ilvl w:val="0"/>
          <w:numId w:val="12"/>
        </w:numPr>
        <w:contextualSpacing/>
        <w:rPr>
          <w:rFonts w:cstheme="minorHAnsi"/>
          <w:bCs/>
          <w:sz w:val="24"/>
          <w:szCs w:val="24"/>
        </w:rPr>
      </w:pPr>
      <w:r w:rsidRPr="008304F5">
        <w:rPr>
          <w:rFonts w:cstheme="minorHAnsi"/>
          <w:bCs/>
          <w:sz w:val="24"/>
          <w:szCs w:val="24"/>
        </w:rPr>
        <w:t xml:space="preserve"> There will no tolerance for confronting officials and may result in a game ejection.</w:t>
      </w:r>
    </w:p>
    <w:p w:rsidR="00131848" w:rsidRPr="008304F5" w:rsidRDefault="00131848" w:rsidP="00131848">
      <w:pPr>
        <w:pStyle w:val="ListParagraph"/>
        <w:widowControl/>
        <w:numPr>
          <w:ilvl w:val="0"/>
          <w:numId w:val="12"/>
        </w:numPr>
        <w:contextualSpacing/>
        <w:rPr>
          <w:rFonts w:cstheme="minorHAnsi"/>
          <w:bCs/>
          <w:sz w:val="24"/>
          <w:szCs w:val="24"/>
        </w:rPr>
      </w:pPr>
      <w:r w:rsidRPr="008304F5">
        <w:rPr>
          <w:rFonts w:cstheme="minorHAnsi"/>
          <w:bCs/>
          <w:sz w:val="24"/>
          <w:szCs w:val="24"/>
        </w:rPr>
        <w:t xml:space="preserve">If you are not feeling well, please stay home.  Be a role model and a selfless teammate. </w:t>
      </w:r>
    </w:p>
    <w:p w:rsidR="00131848" w:rsidRPr="008304F5" w:rsidRDefault="00131848" w:rsidP="00131848">
      <w:pPr>
        <w:rPr>
          <w:rFonts w:cstheme="minorHAnsi"/>
          <w:b/>
          <w:sz w:val="24"/>
          <w:szCs w:val="24"/>
        </w:rPr>
      </w:pPr>
    </w:p>
    <w:p w:rsidR="005500AB" w:rsidRPr="008304F5" w:rsidRDefault="005500AB" w:rsidP="005500AB">
      <w:pPr>
        <w:rPr>
          <w:rFonts w:cstheme="minorHAnsi"/>
          <w:b/>
          <w:sz w:val="24"/>
          <w:szCs w:val="24"/>
        </w:rPr>
      </w:pPr>
    </w:p>
    <w:p w:rsidR="005500AB" w:rsidRPr="008304F5" w:rsidRDefault="005500AB" w:rsidP="005500AB">
      <w:pPr>
        <w:rPr>
          <w:rFonts w:cstheme="minorHAnsi"/>
          <w:b/>
          <w:sz w:val="24"/>
          <w:szCs w:val="24"/>
        </w:rPr>
      </w:pPr>
    </w:p>
    <w:p w:rsidR="005500AB" w:rsidRPr="008304F5" w:rsidRDefault="005500AB" w:rsidP="005500AB">
      <w:pPr>
        <w:rPr>
          <w:rFonts w:cstheme="minorHAnsi"/>
          <w:bCs/>
          <w:sz w:val="24"/>
          <w:szCs w:val="24"/>
        </w:rPr>
      </w:pPr>
      <w:r w:rsidRPr="008304F5">
        <w:rPr>
          <w:rFonts w:cstheme="minorHAnsi"/>
          <w:b/>
          <w:sz w:val="24"/>
          <w:szCs w:val="24"/>
        </w:rPr>
        <w:lastRenderedPageBreak/>
        <w:t>Considerations for Parents</w:t>
      </w:r>
      <w:r w:rsidRPr="008304F5">
        <w:rPr>
          <w:rFonts w:cstheme="minorHAnsi"/>
          <w:bCs/>
          <w:sz w:val="24"/>
          <w:szCs w:val="24"/>
        </w:rPr>
        <w:t xml:space="preserve"> </w:t>
      </w:r>
    </w:p>
    <w:p w:rsidR="005500AB" w:rsidRPr="008304F5" w:rsidRDefault="005500AB" w:rsidP="005500AB">
      <w:pPr>
        <w:rPr>
          <w:rFonts w:cstheme="minorHAnsi"/>
          <w:bCs/>
          <w:sz w:val="24"/>
          <w:szCs w:val="24"/>
        </w:rPr>
      </w:pPr>
      <w:r w:rsidRPr="008304F5">
        <w:rPr>
          <w:rFonts w:cstheme="minorHAnsi"/>
          <w:bCs/>
          <w:sz w:val="24"/>
          <w:szCs w:val="24"/>
        </w:rPr>
        <w:t>(A family’s role in maintaining safety guidelines for themselves and others):</w:t>
      </w:r>
    </w:p>
    <w:p w:rsidR="005500AB" w:rsidRPr="008304F5" w:rsidRDefault="005500AB" w:rsidP="005500AB">
      <w:pPr>
        <w:pStyle w:val="ListParagraph"/>
        <w:widowControl/>
        <w:numPr>
          <w:ilvl w:val="0"/>
          <w:numId w:val="11"/>
        </w:numPr>
        <w:contextualSpacing/>
        <w:rPr>
          <w:rFonts w:cstheme="minorHAnsi"/>
          <w:bCs/>
          <w:sz w:val="24"/>
          <w:szCs w:val="24"/>
        </w:rPr>
      </w:pPr>
      <w:r w:rsidRPr="008304F5">
        <w:rPr>
          <w:rFonts w:cstheme="minorHAnsi"/>
          <w:bCs/>
          <w:sz w:val="24"/>
          <w:szCs w:val="24"/>
        </w:rPr>
        <w:t>Make sure your child and immediate household members are free from illness before participating in practice and competition (if there is doubt stay home),</w:t>
      </w:r>
    </w:p>
    <w:p w:rsidR="005500AB" w:rsidRPr="008304F5" w:rsidRDefault="005500AB" w:rsidP="005500AB">
      <w:pPr>
        <w:pStyle w:val="ListParagraph"/>
        <w:widowControl/>
        <w:numPr>
          <w:ilvl w:val="0"/>
          <w:numId w:val="11"/>
        </w:numPr>
        <w:contextualSpacing/>
        <w:rPr>
          <w:rFonts w:cstheme="minorHAnsi"/>
          <w:bCs/>
          <w:sz w:val="24"/>
          <w:szCs w:val="24"/>
        </w:rPr>
      </w:pPr>
      <w:r w:rsidRPr="008304F5">
        <w:rPr>
          <w:rFonts w:cstheme="minorHAnsi"/>
          <w:bCs/>
          <w:sz w:val="24"/>
          <w:szCs w:val="24"/>
        </w:rPr>
        <w:t>Provide personal items for your child and clearly label them.</w:t>
      </w:r>
    </w:p>
    <w:p w:rsidR="005500AB" w:rsidRPr="008304F5" w:rsidRDefault="005500AB" w:rsidP="005500AB">
      <w:pPr>
        <w:pStyle w:val="ListParagraph"/>
        <w:widowControl/>
        <w:numPr>
          <w:ilvl w:val="0"/>
          <w:numId w:val="11"/>
        </w:numPr>
        <w:contextualSpacing/>
        <w:rPr>
          <w:rFonts w:cstheme="minorHAnsi"/>
          <w:bCs/>
          <w:sz w:val="24"/>
          <w:szCs w:val="24"/>
        </w:rPr>
      </w:pPr>
      <w:r w:rsidRPr="008304F5">
        <w:rPr>
          <w:rFonts w:cstheme="minorHAnsi"/>
          <w:bCs/>
          <w:sz w:val="24"/>
          <w:szCs w:val="24"/>
        </w:rPr>
        <w:t xml:space="preserve">Disinfect your student’s personal equipment after each game or practice.  </w:t>
      </w:r>
    </w:p>
    <w:p w:rsidR="005500AB" w:rsidRPr="008304F5" w:rsidRDefault="005500AB" w:rsidP="005500AB">
      <w:pPr>
        <w:pStyle w:val="ListParagraph"/>
        <w:widowControl/>
        <w:numPr>
          <w:ilvl w:val="0"/>
          <w:numId w:val="11"/>
        </w:numPr>
        <w:contextualSpacing/>
        <w:rPr>
          <w:rFonts w:cstheme="minorHAnsi"/>
          <w:bCs/>
          <w:sz w:val="24"/>
          <w:szCs w:val="24"/>
        </w:rPr>
      </w:pPr>
      <w:r w:rsidRPr="008304F5">
        <w:rPr>
          <w:rFonts w:cstheme="minorHAnsi"/>
          <w:bCs/>
          <w:sz w:val="24"/>
          <w:szCs w:val="24"/>
        </w:rPr>
        <w:t xml:space="preserve">Parents are required to wear face coverings, unless doing so would inhibit the individual’s health. </w:t>
      </w:r>
    </w:p>
    <w:p w:rsidR="005500AB" w:rsidRPr="008304F5" w:rsidRDefault="005500AB" w:rsidP="005500AB">
      <w:pPr>
        <w:pStyle w:val="ListParagraph"/>
        <w:widowControl/>
        <w:numPr>
          <w:ilvl w:val="0"/>
          <w:numId w:val="11"/>
        </w:numPr>
        <w:contextualSpacing/>
        <w:rPr>
          <w:rFonts w:cstheme="minorHAnsi"/>
          <w:bCs/>
          <w:sz w:val="24"/>
          <w:szCs w:val="24"/>
        </w:rPr>
      </w:pPr>
      <w:r w:rsidRPr="008304F5">
        <w:rPr>
          <w:rFonts w:cstheme="minorHAnsi"/>
          <w:bCs/>
          <w:sz w:val="24"/>
          <w:szCs w:val="24"/>
        </w:rPr>
        <w:t xml:space="preserve">Reminder to all this season is about participation so let the players play, let the coaches’ </w:t>
      </w:r>
      <w:r w:rsidR="006124F9" w:rsidRPr="008304F5">
        <w:rPr>
          <w:rFonts w:cstheme="minorHAnsi"/>
          <w:bCs/>
          <w:sz w:val="24"/>
          <w:szCs w:val="24"/>
        </w:rPr>
        <w:t>coach,</w:t>
      </w:r>
      <w:r w:rsidRPr="008304F5">
        <w:rPr>
          <w:rFonts w:cstheme="minorHAnsi"/>
          <w:bCs/>
          <w:sz w:val="24"/>
          <w:szCs w:val="24"/>
        </w:rPr>
        <w:t xml:space="preserve"> and let the officials officiate while you enjoy watching your child’s team participate in educational athletics. </w:t>
      </w:r>
    </w:p>
    <w:p w:rsidR="005500AB" w:rsidRPr="008304F5" w:rsidRDefault="005500AB" w:rsidP="00131848">
      <w:pPr>
        <w:rPr>
          <w:rFonts w:cstheme="minorHAnsi"/>
          <w:b/>
          <w:sz w:val="24"/>
          <w:szCs w:val="24"/>
        </w:rPr>
      </w:pPr>
    </w:p>
    <w:p w:rsidR="00131848" w:rsidRPr="008304F5" w:rsidRDefault="00131848" w:rsidP="00131848">
      <w:pPr>
        <w:rPr>
          <w:rFonts w:cstheme="minorHAnsi"/>
          <w:bCs/>
          <w:sz w:val="24"/>
          <w:szCs w:val="24"/>
        </w:rPr>
      </w:pPr>
      <w:r w:rsidRPr="008304F5">
        <w:rPr>
          <w:rFonts w:cstheme="minorHAnsi"/>
          <w:b/>
          <w:sz w:val="24"/>
          <w:szCs w:val="24"/>
        </w:rPr>
        <w:t>Considerations for Umpires</w:t>
      </w:r>
      <w:r w:rsidRPr="008304F5">
        <w:rPr>
          <w:rFonts w:cstheme="minorHAnsi"/>
          <w:bCs/>
          <w:sz w:val="24"/>
          <w:szCs w:val="24"/>
        </w:rPr>
        <w:t>:</w:t>
      </w:r>
    </w:p>
    <w:p w:rsidR="00131848" w:rsidRPr="008304F5" w:rsidRDefault="00131848" w:rsidP="00131848">
      <w:pPr>
        <w:pStyle w:val="ListParagraph"/>
        <w:widowControl/>
        <w:numPr>
          <w:ilvl w:val="0"/>
          <w:numId w:val="15"/>
        </w:numPr>
        <w:contextualSpacing/>
        <w:rPr>
          <w:rFonts w:cstheme="minorHAnsi"/>
        </w:rPr>
      </w:pPr>
      <w:r w:rsidRPr="008304F5">
        <w:rPr>
          <w:rFonts w:cstheme="minorHAnsi"/>
          <w:bCs/>
          <w:sz w:val="24"/>
          <w:szCs w:val="24"/>
        </w:rPr>
        <w:t>Bring personal hand sanitizer, tissues, towels etc.  Wash hands frequently.</w:t>
      </w:r>
    </w:p>
    <w:p w:rsidR="00131848" w:rsidRPr="008304F5" w:rsidRDefault="00131848" w:rsidP="00131848">
      <w:pPr>
        <w:pStyle w:val="ListParagraph"/>
        <w:widowControl/>
        <w:numPr>
          <w:ilvl w:val="0"/>
          <w:numId w:val="15"/>
        </w:numPr>
        <w:contextualSpacing/>
        <w:rPr>
          <w:rFonts w:cstheme="minorHAnsi"/>
        </w:rPr>
      </w:pPr>
      <w:r w:rsidRPr="008304F5">
        <w:rPr>
          <w:rFonts w:cstheme="minorHAnsi"/>
          <w:bCs/>
          <w:sz w:val="24"/>
          <w:szCs w:val="24"/>
        </w:rPr>
        <w:t>Don’t share equipment.</w:t>
      </w:r>
    </w:p>
    <w:p w:rsidR="00131848" w:rsidRPr="008304F5" w:rsidRDefault="00131848" w:rsidP="00131848">
      <w:pPr>
        <w:pStyle w:val="ListParagraph"/>
        <w:widowControl/>
        <w:numPr>
          <w:ilvl w:val="0"/>
          <w:numId w:val="15"/>
        </w:numPr>
        <w:contextualSpacing/>
        <w:rPr>
          <w:rFonts w:cstheme="minorHAnsi"/>
        </w:rPr>
      </w:pPr>
      <w:r w:rsidRPr="008304F5">
        <w:rPr>
          <w:rFonts w:cstheme="minorHAnsi"/>
          <w:bCs/>
          <w:sz w:val="24"/>
          <w:szCs w:val="24"/>
        </w:rPr>
        <w:t xml:space="preserve">Bring your own water bottle (filled).  </w:t>
      </w:r>
    </w:p>
    <w:p w:rsidR="00131848" w:rsidRPr="008304F5" w:rsidRDefault="00131848" w:rsidP="00131848">
      <w:pPr>
        <w:pStyle w:val="ListParagraph"/>
        <w:widowControl/>
        <w:numPr>
          <w:ilvl w:val="0"/>
          <w:numId w:val="15"/>
        </w:numPr>
        <w:contextualSpacing/>
        <w:rPr>
          <w:rFonts w:cstheme="minorHAnsi"/>
        </w:rPr>
      </w:pPr>
      <w:r w:rsidRPr="008304F5">
        <w:rPr>
          <w:rFonts w:cstheme="minorHAnsi"/>
          <w:bCs/>
          <w:sz w:val="24"/>
          <w:szCs w:val="24"/>
        </w:rPr>
        <w:t>Players should always handle the game ball</w:t>
      </w:r>
      <w:r w:rsidR="00111A56" w:rsidRPr="008304F5">
        <w:rPr>
          <w:rFonts w:cstheme="minorHAnsi"/>
          <w:bCs/>
          <w:sz w:val="24"/>
          <w:szCs w:val="24"/>
        </w:rPr>
        <w:t xml:space="preserve">. </w:t>
      </w:r>
      <w:r w:rsidR="00111A56" w:rsidRPr="008304F5">
        <w:rPr>
          <w:rFonts w:cstheme="minorHAnsi"/>
          <w:b/>
          <w:sz w:val="24"/>
          <w:szCs w:val="24"/>
        </w:rPr>
        <w:t xml:space="preserve"> </w:t>
      </w:r>
    </w:p>
    <w:p w:rsidR="00111A56" w:rsidRPr="008304F5" w:rsidRDefault="00111A56" w:rsidP="00131848">
      <w:pPr>
        <w:pStyle w:val="ListParagraph"/>
        <w:widowControl/>
        <w:numPr>
          <w:ilvl w:val="0"/>
          <w:numId w:val="15"/>
        </w:numPr>
        <w:contextualSpacing/>
        <w:rPr>
          <w:rFonts w:cstheme="minorHAnsi"/>
        </w:rPr>
      </w:pPr>
      <w:r w:rsidRPr="008304F5">
        <w:rPr>
          <w:rFonts w:cstheme="minorHAnsi"/>
          <w:bCs/>
          <w:sz w:val="24"/>
          <w:szCs w:val="24"/>
        </w:rPr>
        <w:t>Umpires should not handle bats, helmets, gloves</w:t>
      </w:r>
      <w:r w:rsidR="00AC4BEF" w:rsidRPr="008304F5">
        <w:rPr>
          <w:rFonts w:cstheme="minorHAnsi"/>
          <w:bCs/>
          <w:sz w:val="24"/>
          <w:szCs w:val="24"/>
        </w:rPr>
        <w:t>,</w:t>
      </w:r>
      <w:r w:rsidRPr="008304F5">
        <w:rPr>
          <w:rFonts w:cstheme="minorHAnsi"/>
          <w:bCs/>
          <w:sz w:val="24"/>
          <w:szCs w:val="24"/>
        </w:rPr>
        <w:t xml:space="preserve"> or other equipment. </w:t>
      </w:r>
    </w:p>
    <w:p w:rsidR="00131848" w:rsidRPr="008304F5" w:rsidRDefault="00131848" w:rsidP="00131848">
      <w:pPr>
        <w:pStyle w:val="ListParagraph"/>
        <w:widowControl/>
        <w:numPr>
          <w:ilvl w:val="0"/>
          <w:numId w:val="15"/>
        </w:numPr>
        <w:contextualSpacing/>
        <w:rPr>
          <w:rFonts w:cstheme="minorHAnsi"/>
        </w:rPr>
      </w:pPr>
      <w:r w:rsidRPr="008304F5">
        <w:rPr>
          <w:rFonts w:cstheme="minorHAnsi"/>
          <w:bCs/>
          <w:sz w:val="24"/>
          <w:szCs w:val="24"/>
        </w:rPr>
        <w:t>Follow social distancing guidelines. Consider six feet minimum distance when talking to</w:t>
      </w:r>
      <w:r w:rsidR="00637A86" w:rsidRPr="008304F5">
        <w:rPr>
          <w:rFonts w:cstheme="minorHAnsi"/>
          <w:bCs/>
          <w:sz w:val="24"/>
          <w:szCs w:val="24"/>
        </w:rPr>
        <w:t xml:space="preserve"> </w:t>
      </w:r>
      <w:r w:rsidRPr="008304F5">
        <w:rPr>
          <w:rFonts w:cstheme="minorHAnsi"/>
          <w:bCs/>
          <w:sz w:val="24"/>
          <w:szCs w:val="24"/>
        </w:rPr>
        <w:t xml:space="preserve">players, coaches, other </w:t>
      </w:r>
      <w:r w:rsidR="00637A86" w:rsidRPr="008304F5">
        <w:rPr>
          <w:rFonts w:cstheme="minorHAnsi"/>
          <w:bCs/>
          <w:sz w:val="24"/>
          <w:szCs w:val="24"/>
        </w:rPr>
        <w:t xml:space="preserve">umpires.  </w:t>
      </w:r>
    </w:p>
    <w:p w:rsidR="00131848" w:rsidRPr="008304F5" w:rsidRDefault="00131848" w:rsidP="00131848">
      <w:pPr>
        <w:pStyle w:val="ListParagraph"/>
        <w:widowControl/>
        <w:numPr>
          <w:ilvl w:val="0"/>
          <w:numId w:val="15"/>
        </w:numPr>
        <w:contextualSpacing/>
        <w:rPr>
          <w:rFonts w:cstheme="minorHAnsi"/>
        </w:rPr>
      </w:pPr>
      <w:r w:rsidRPr="008304F5">
        <w:rPr>
          <w:rFonts w:cstheme="minorHAnsi"/>
          <w:bCs/>
          <w:sz w:val="24"/>
          <w:szCs w:val="24"/>
        </w:rPr>
        <w:t>The NJSIAA Sportsmanship Statement</w:t>
      </w:r>
      <w:r w:rsidR="005F1C08" w:rsidRPr="008304F5">
        <w:rPr>
          <w:rFonts w:cstheme="minorHAnsi"/>
          <w:bCs/>
          <w:sz w:val="24"/>
          <w:szCs w:val="24"/>
        </w:rPr>
        <w:t xml:space="preserve"> will be read to one coach and one captain from each team</w:t>
      </w:r>
      <w:r w:rsidRPr="008304F5">
        <w:rPr>
          <w:rFonts w:cstheme="minorHAnsi"/>
          <w:bCs/>
          <w:sz w:val="24"/>
          <w:szCs w:val="24"/>
        </w:rPr>
        <w:t xml:space="preserve">, maintaining social distancing.  </w:t>
      </w:r>
    </w:p>
    <w:p w:rsidR="00131848" w:rsidRPr="008304F5" w:rsidRDefault="00131848" w:rsidP="00131848">
      <w:pPr>
        <w:pStyle w:val="ListParagraph"/>
        <w:widowControl/>
        <w:numPr>
          <w:ilvl w:val="0"/>
          <w:numId w:val="15"/>
        </w:numPr>
        <w:contextualSpacing/>
        <w:rPr>
          <w:rFonts w:cstheme="minorHAnsi"/>
        </w:rPr>
      </w:pPr>
      <w:r w:rsidRPr="008304F5">
        <w:rPr>
          <w:rFonts w:cstheme="minorHAnsi"/>
          <w:bCs/>
          <w:sz w:val="24"/>
          <w:szCs w:val="24"/>
        </w:rPr>
        <w:t xml:space="preserve">Meeting with coaches and captains should be conducted maintaining social distancing and face masks should be worn by all at the meeting.  </w:t>
      </w:r>
      <w:r w:rsidRPr="008304F5">
        <w:rPr>
          <w:rFonts w:cstheme="minorHAnsi"/>
          <w:sz w:val="24"/>
          <w:szCs w:val="24"/>
        </w:rPr>
        <w:t xml:space="preserve">Limit the attendees in the pregame conference to officials, head coach and one captain from each team.  </w:t>
      </w:r>
    </w:p>
    <w:p w:rsidR="00131848" w:rsidRPr="008304F5" w:rsidRDefault="00131848" w:rsidP="00131848">
      <w:pPr>
        <w:pStyle w:val="ListParagraph"/>
        <w:widowControl/>
        <w:numPr>
          <w:ilvl w:val="0"/>
          <w:numId w:val="15"/>
        </w:numPr>
        <w:contextualSpacing/>
        <w:rPr>
          <w:rFonts w:cstheme="minorHAnsi"/>
        </w:rPr>
      </w:pPr>
      <w:r w:rsidRPr="008304F5">
        <w:rPr>
          <w:rFonts w:cstheme="minorHAnsi"/>
          <w:bCs/>
          <w:sz w:val="24"/>
          <w:szCs w:val="24"/>
        </w:rPr>
        <w:t xml:space="preserve">Do not shake hands and follow pre- and post-game ceremony guidelines established by state associations. </w:t>
      </w:r>
    </w:p>
    <w:p w:rsidR="00AB58C6" w:rsidRPr="00AB58C6" w:rsidRDefault="00B73878" w:rsidP="00AB58C6">
      <w:pPr>
        <w:pStyle w:val="ListParagraph"/>
        <w:widowControl/>
        <w:numPr>
          <w:ilvl w:val="0"/>
          <w:numId w:val="15"/>
        </w:numPr>
        <w:contextualSpacing/>
        <w:rPr>
          <w:rFonts w:cstheme="minorHAnsi"/>
          <w:sz w:val="24"/>
          <w:szCs w:val="24"/>
        </w:rPr>
      </w:pPr>
      <w:bookmarkStart w:id="0" w:name="_Hlk65507134"/>
      <w:r w:rsidRPr="008304F5">
        <w:rPr>
          <w:rFonts w:cstheme="minorHAnsi"/>
          <w:sz w:val="24"/>
          <w:szCs w:val="24"/>
        </w:rPr>
        <w:t>Umpires</w:t>
      </w:r>
      <w:r w:rsidR="00131848" w:rsidRPr="008304F5">
        <w:rPr>
          <w:rFonts w:cstheme="minorHAnsi"/>
          <w:sz w:val="24"/>
          <w:szCs w:val="24"/>
        </w:rPr>
        <w:t xml:space="preserve"> are required to wear face coverings, unless doing so would inhibit the official’s health, or the </w:t>
      </w:r>
      <w:r w:rsidR="00D02B90" w:rsidRPr="008304F5">
        <w:rPr>
          <w:rFonts w:cstheme="minorHAnsi"/>
          <w:sz w:val="24"/>
          <w:szCs w:val="24"/>
        </w:rPr>
        <w:t>umpire</w:t>
      </w:r>
      <w:r w:rsidR="00131848" w:rsidRPr="008304F5">
        <w:rPr>
          <w:rFonts w:cstheme="minorHAnsi"/>
          <w:sz w:val="24"/>
          <w:szCs w:val="24"/>
        </w:rPr>
        <w:t xml:space="preserve"> is in extreme heat outdoors, or the </w:t>
      </w:r>
      <w:r w:rsidR="00D02B90" w:rsidRPr="008304F5">
        <w:rPr>
          <w:rFonts w:cstheme="minorHAnsi"/>
          <w:sz w:val="24"/>
          <w:szCs w:val="24"/>
        </w:rPr>
        <w:t>umpire</w:t>
      </w:r>
      <w:r w:rsidR="00131848" w:rsidRPr="008304F5">
        <w:rPr>
          <w:rFonts w:cstheme="minorHAnsi"/>
          <w:sz w:val="24"/>
          <w:szCs w:val="24"/>
        </w:rPr>
        <w:t xml:space="preserve"> is engaged in high intensity aerobic or anaerobic activitie</w:t>
      </w:r>
      <w:r w:rsidR="00AB58C6">
        <w:rPr>
          <w:rFonts w:cstheme="minorHAnsi"/>
          <w:sz w:val="24"/>
          <w:szCs w:val="24"/>
        </w:rPr>
        <w:t xml:space="preserve">s. </w:t>
      </w:r>
    </w:p>
    <w:bookmarkEnd w:id="0"/>
    <w:p w:rsidR="00131848" w:rsidRPr="008304F5" w:rsidRDefault="00131848" w:rsidP="00131848">
      <w:pPr>
        <w:pStyle w:val="ListParagraph"/>
        <w:widowControl/>
        <w:numPr>
          <w:ilvl w:val="0"/>
          <w:numId w:val="15"/>
        </w:numPr>
        <w:contextualSpacing/>
        <w:rPr>
          <w:rFonts w:cstheme="minorHAnsi"/>
          <w:sz w:val="24"/>
          <w:szCs w:val="24"/>
        </w:rPr>
      </w:pPr>
      <w:r w:rsidRPr="008304F5">
        <w:rPr>
          <w:rFonts w:cstheme="minorHAnsi"/>
          <w:sz w:val="24"/>
          <w:szCs w:val="24"/>
        </w:rPr>
        <w:t>School protocols will dictate temperature checks, question</w:t>
      </w:r>
      <w:r w:rsidR="00B73878" w:rsidRPr="008304F5">
        <w:rPr>
          <w:rFonts w:cstheme="minorHAnsi"/>
          <w:sz w:val="24"/>
          <w:szCs w:val="24"/>
        </w:rPr>
        <w:t>n</w:t>
      </w:r>
      <w:r w:rsidRPr="008304F5">
        <w:rPr>
          <w:rFonts w:cstheme="minorHAnsi"/>
          <w:sz w:val="24"/>
          <w:szCs w:val="24"/>
        </w:rPr>
        <w:t>aires</w:t>
      </w:r>
      <w:r w:rsidR="005500AB" w:rsidRPr="008304F5">
        <w:rPr>
          <w:rFonts w:cstheme="minorHAnsi"/>
          <w:sz w:val="24"/>
          <w:szCs w:val="24"/>
        </w:rPr>
        <w:t>,</w:t>
      </w:r>
      <w:r w:rsidRPr="008304F5">
        <w:rPr>
          <w:rFonts w:cstheme="minorHAnsi"/>
          <w:sz w:val="24"/>
          <w:szCs w:val="24"/>
        </w:rPr>
        <w:t xml:space="preserve"> and the like.</w:t>
      </w:r>
    </w:p>
    <w:p w:rsidR="00131848" w:rsidRPr="008304F5" w:rsidRDefault="00B73878" w:rsidP="00131848">
      <w:pPr>
        <w:pStyle w:val="ListParagraph"/>
        <w:widowControl/>
        <w:numPr>
          <w:ilvl w:val="0"/>
          <w:numId w:val="15"/>
        </w:numPr>
        <w:contextualSpacing/>
        <w:rPr>
          <w:rFonts w:cstheme="minorHAnsi"/>
          <w:sz w:val="24"/>
          <w:szCs w:val="24"/>
        </w:rPr>
      </w:pPr>
      <w:r w:rsidRPr="008304F5">
        <w:rPr>
          <w:rFonts w:cstheme="minorHAnsi"/>
          <w:sz w:val="24"/>
          <w:szCs w:val="24"/>
        </w:rPr>
        <w:t>Umpires</w:t>
      </w:r>
      <w:r w:rsidR="00131848" w:rsidRPr="008304F5">
        <w:rPr>
          <w:rFonts w:cstheme="minorHAnsi"/>
          <w:sz w:val="24"/>
          <w:szCs w:val="24"/>
        </w:rPr>
        <w:t xml:space="preserve"> should not expect a changing area.  Bathrooms will be at the discretion of the site, again following all protocols in place by that school.  </w:t>
      </w:r>
    </w:p>
    <w:p w:rsidR="00131848" w:rsidRPr="008304F5" w:rsidRDefault="00B73878" w:rsidP="00131848">
      <w:pPr>
        <w:pStyle w:val="ListParagraph"/>
        <w:widowControl/>
        <w:numPr>
          <w:ilvl w:val="0"/>
          <w:numId w:val="15"/>
        </w:numPr>
        <w:contextualSpacing/>
        <w:rPr>
          <w:rFonts w:cstheme="minorHAnsi"/>
          <w:sz w:val="24"/>
          <w:szCs w:val="24"/>
        </w:rPr>
      </w:pPr>
      <w:r w:rsidRPr="008304F5">
        <w:rPr>
          <w:rFonts w:cstheme="minorHAnsi"/>
          <w:sz w:val="24"/>
          <w:szCs w:val="24"/>
        </w:rPr>
        <w:t xml:space="preserve">Umpires </w:t>
      </w:r>
      <w:r w:rsidR="00131848" w:rsidRPr="008304F5">
        <w:rPr>
          <w:rFonts w:cstheme="minorHAnsi"/>
          <w:sz w:val="24"/>
          <w:szCs w:val="24"/>
        </w:rPr>
        <w:t xml:space="preserve">not feeling well should turn back their assignment and contact the school and assignor immediately. </w:t>
      </w:r>
    </w:p>
    <w:p w:rsidR="00131848" w:rsidRPr="008304F5" w:rsidRDefault="00131848" w:rsidP="00131848">
      <w:pPr>
        <w:rPr>
          <w:rFonts w:cstheme="minorHAnsi"/>
          <w:b/>
          <w:sz w:val="24"/>
          <w:szCs w:val="24"/>
        </w:rPr>
      </w:pPr>
    </w:p>
    <w:p w:rsidR="00257B19" w:rsidRPr="008304F5" w:rsidRDefault="00257B19" w:rsidP="00131848">
      <w:pPr>
        <w:rPr>
          <w:rFonts w:cstheme="minorHAnsi"/>
          <w:b/>
          <w:sz w:val="24"/>
          <w:szCs w:val="24"/>
        </w:rPr>
      </w:pPr>
    </w:p>
    <w:p w:rsidR="00257B19" w:rsidRPr="008304F5" w:rsidRDefault="00257B19" w:rsidP="00131848">
      <w:pPr>
        <w:rPr>
          <w:rFonts w:cstheme="minorHAnsi"/>
          <w:b/>
          <w:sz w:val="24"/>
          <w:szCs w:val="24"/>
        </w:rPr>
      </w:pPr>
      <w:r w:rsidRPr="008304F5">
        <w:rPr>
          <w:rFonts w:cstheme="minorHAnsi"/>
          <w:b/>
          <w:sz w:val="24"/>
          <w:szCs w:val="24"/>
        </w:rPr>
        <w:t>Softballs:</w:t>
      </w:r>
    </w:p>
    <w:p w:rsidR="00257B19" w:rsidRPr="008304F5" w:rsidRDefault="00257B19" w:rsidP="00257B19">
      <w:pPr>
        <w:pStyle w:val="ListParagraph"/>
        <w:numPr>
          <w:ilvl w:val="0"/>
          <w:numId w:val="16"/>
        </w:numPr>
        <w:rPr>
          <w:rFonts w:cstheme="minorHAnsi"/>
          <w:b/>
          <w:sz w:val="24"/>
          <w:szCs w:val="24"/>
        </w:rPr>
      </w:pPr>
      <w:r w:rsidRPr="008304F5">
        <w:rPr>
          <w:rFonts w:cstheme="minorHAnsi"/>
          <w:bCs/>
          <w:sz w:val="24"/>
          <w:szCs w:val="24"/>
        </w:rPr>
        <w:t xml:space="preserve">The home team should have available 8 game balls. The visiting team will be given 4 game balls. </w:t>
      </w:r>
    </w:p>
    <w:p w:rsidR="00257B19" w:rsidRPr="008304F5" w:rsidRDefault="00257B19" w:rsidP="00257B19">
      <w:pPr>
        <w:pStyle w:val="ListParagraph"/>
        <w:numPr>
          <w:ilvl w:val="0"/>
          <w:numId w:val="16"/>
        </w:numPr>
        <w:rPr>
          <w:rFonts w:cstheme="minorHAnsi"/>
          <w:b/>
          <w:sz w:val="24"/>
          <w:szCs w:val="24"/>
        </w:rPr>
      </w:pPr>
      <w:r w:rsidRPr="008304F5">
        <w:rPr>
          <w:rFonts w:cstheme="minorHAnsi"/>
          <w:bCs/>
          <w:sz w:val="24"/>
          <w:szCs w:val="24"/>
        </w:rPr>
        <w:t xml:space="preserve">The defensive team is responsible for game ball use which should include foul ball retrieval and periodic replacement or sanitizing as needed.  </w:t>
      </w:r>
    </w:p>
    <w:p w:rsidR="00257B19" w:rsidRPr="008304F5" w:rsidRDefault="00257B19" w:rsidP="00257B19">
      <w:pPr>
        <w:pStyle w:val="ListParagraph"/>
        <w:numPr>
          <w:ilvl w:val="0"/>
          <w:numId w:val="16"/>
        </w:numPr>
        <w:rPr>
          <w:rFonts w:cstheme="minorHAnsi"/>
          <w:b/>
          <w:sz w:val="24"/>
          <w:szCs w:val="24"/>
        </w:rPr>
      </w:pPr>
      <w:r w:rsidRPr="008304F5">
        <w:rPr>
          <w:rFonts w:cstheme="minorHAnsi"/>
          <w:bCs/>
          <w:sz w:val="24"/>
          <w:szCs w:val="24"/>
        </w:rPr>
        <w:t xml:space="preserve">After the game, the visiting team will return any remaining game balls to the home team.  </w:t>
      </w:r>
    </w:p>
    <w:p w:rsidR="00257B19" w:rsidRPr="008304F5" w:rsidRDefault="00257B19" w:rsidP="00131848">
      <w:pPr>
        <w:rPr>
          <w:rFonts w:cstheme="minorHAnsi"/>
          <w:b/>
          <w:sz w:val="24"/>
          <w:szCs w:val="24"/>
        </w:rPr>
      </w:pPr>
    </w:p>
    <w:p w:rsidR="00257B19" w:rsidRPr="008304F5" w:rsidRDefault="00257B19" w:rsidP="00131848">
      <w:pPr>
        <w:rPr>
          <w:rFonts w:cstheme="minorHAnsi"/>
          <w:b/>
          <w:sz w:val="24"/>
          <w:szCs w:val="24"/>
        </w:rPr>
      </w:pPr>
    </w:p>
    <w:p w:rsidR="00690E38" w:rsidRPr="008304F5" w:rsidRDefault="005500AB" w:rsidP="0075491B">
      <w:pPr>
        <w:spacing w:line="216" w:lineRule="auto"/>
        <w:ind w:right="1098"/>
        <w:rPr>
          <w:rFonts w:cstheme="minorHAnsi"/>
          <w:b/>
          <w:bCs/>
          <w:sz w:val="24"/>
          <w:szCs w:val="24"/>
          <w:u w:val="single"/>
        </w:rPr>
      </w:pPr>
      <w:r w:rsidRPr="008304F5">
        <w:rPr>
          <w:rFonts w:cstheme="minorHAnsi"/>
          <w:b/>
          <w:bCs/>
          <w:sz w:val="24"/>
          <w:szCs w:val="24"/>
          <w:u w:val="single"/>
        </w:rPr>
        <w:t>NFHS Softball Rules:</w:t>
      </w:r>
    </w:p>
    <w:p w:rsidR="003042E5" w:rsidRPr="008304F5" w:rsidRDefault="00A54896" w:rsidP="008F22C6">
      <w:pPr>
        <w:pStyle w:val="BodyText"/>
        <w:tabs>
          <w:tab w:val="left" w:pos="360"/>
        </w:tabs>
        <w:spacing w:before="6" w:line="254" w:lineRule="auto"/>
        <w:ind w:left="0" w:right="172" w:firstLine="0"/>
        <w:rPr>
          <w:rFonts w:asciiTheme="minorHAnsi" w:hAnsiTheme="minorHAnsi" w:cstheme="minorHAnsi"/>
        </w:rPr>
      </w:pPr>
      <w:r w:rsidRPr="008304F5">
        <w:rPr>
          <w:rFonts w:asciiTheme="minorHAnsi" w:hAnsiTheme="minorHAnsi" w:cstheme="minorHAnsi"/>
          <w:b/>
          <w:bCs/>
        </w:rPr>
        <w:t>1.</w:t>
      </w:r>
      <w:r w:rsidRPr="008304F5">
        <w:rPr>
          <w:rFonts w:asciiTheme="minorHAnsi" w:hAnsiTheme="minorHAnsi" w:cstheme="minorHAnsi"/>
          <w:b/>
          <w:bCs/>
        </w:rPr>
        <w:tab/>
        <w:t xml:space="preserve">Softball Rule </w:t>
      </w:r>
      <w:r w:rsidR="0057463B" w:rsidRPr="008304F5">
        <w:rPr>
          <w:rFonts w:asciiTheme="minorHAnsi" w:hAnsiTheme="minorHAnsi" w:cstheme="minorHAnsi"/>
          <w:b/>
          <w:bCs/>
        </w:rPr>
        <w:t>Considerations</w:t>
      </w:r>
      <w:r w:rsidR="004F4B75" w:rsidRPr="008304F5">
        <w:rPr>
          <w:rFonts w:asciiTheme="minorHAnsi" w:hAnsiTheme="minorHAnsi" w:cstheme="minorHAnsi"/>
          <w:b/>
          <w:bCs/>
          <w:u w:val="single"/>
        </w:rPr>
        <w:br/>
      </w:r>
      <w:r w:rsidR="00F93F83" w:rsidRPr="008304F5">
        <w:rPr>
          <w:rFonts w:asciiTheme="minorHAnsi" w:hAnsiTheme="minorHAnsi" w:cstheme="minorHAnsi"/>
          <w:b/>
          <w:bCs/>
        </w:rPr>
        <w:t xml:space="preserve"> </w:t>
      </w:r>
      <w:r w:rsidR="00F93F83" w:rsidRPr="008304F5">
        <w:rPr>
          <w:rFonts w:asciiTheme="minorHAnsi" w:hAnsiTheme="minorHAnsi" w:cstheme="minorHAnsi"/>
          <w:b/>
          <w:bCs/>
        </w:rPr>
        <w:tab/>
        <w:t xml:space="preserve">Face Shields (1-7-1, 1-8-4) </w:t>
      </w:r>
      <w:r w:rsidR="00F93F83" w:rsidRPr="008304F5">
        <w:rPr>
          <w:rFonts w:asciiTheme="minorHAnsi" w:hAnsiTheme="minorHAnsi" w:cstheme="minorHAnsi"/>
        </w:rPr>
        <w:t>- Per guidance from the NFHS Sports Medicine Advisory Committee</w:t>
      </w:r>
    </w:p>
    <w:p w:rsidR="004D45DB" w:rsidRPr="008304F5" w:rsidRDefault="003042E5" w:rsidP="00D87E90">
      <w:pPr>
        <w:pStyle w:val="BodyText"/>
        <w:tabs>
          <w:tab w:val="left" w:pos="360"/>
        </w:tabs>
        <w:spacing w:before="6" w:line="254" w:lineRule="auto"/>
        <w:ind w:left="360" w:right="172" w:firstLine="0"/>
        <w:rPr>
          <w:rFonts w:asciiTheme="minorHAnsi" w:hAnsiTheme="minorHAnsi" w:cstheme="minorHAnsi"/>
          <w:b/>
          <w:bCs/>
        </w:rPr>
      </w:pPr>
      <w:r w:rsidRPr="008304F5">
        <w:rPr>
          <w:rFonts w:asciiTheme="minorHAnsi" w:hAnsiTheme="minorHAnsi" w:cstheme="minorHAnsi"/>
        </w:rPr>
        <w:t>(SMAC)</w:t>
      </w:r>
      <w:r w:rsidR="00F93F83" w:rsidRPr="008304F5">
        <w:rPr>
          <w:rFonts w:asciiTheme="minorHAnsi" w:hAnsiTheme="minorHAnsi" w:cstheme="minorHAnsi"/>
        </w:rPr>
        <w:t xml:space="preserve">, </w:t>
      </w:r>
      <w:r w:rsidR="00DB174B" w:rsidRPr="008304F5">
        <w:rPr>
          <w:rFonts w:asciiTheme="minorHAnsi" w:hAnsiTheme="minorHAnsi" w:cstheme="minorHAnsi"/>
        </w:rPr>
        <w:t>p</w:t>
      </w:r>
      <w:r w:rsidR="008F22C6" w:rsidRPr="008304F5">
        <w:rPr>
          <w:rFonts w:asciiTheme="minorHAnsi" w:eastAsia="Times New Roman" w:hAnsiTheme="minorHAnsi" w:cstheme="minorHAnsi"/>
        </w:rPr>
        <w:t xml:space="preserve">lastic shields covering the entire face </w:t>
      </w:r>
      <w:r w:rsidR="008F22C6" w:rsidRPr="008304F5">
        <w:rPr>
          <w:rFonts w:asciiTheme="minorHAnsi" w:eastAsia="Times New Roman" w:hAnsiTheme="minorHAnsi" w:cstheme="minorHAnsi"/>
          <w:b/>
          <w:bCs/>
        </w:rPr>
        <w:t>(unless integrated into the face mask and attached to a helmet</w:t>
      </w:r>
      <w:r w:rsidR="00DB174B" w:rsidRPr="008304F5">
        <w:rPr>
          <w:rFonts w:asciiTheme="minorHAnsi" w:eastAsia="Times New Roman" w:hAnsiTheme="minorHAnsi" w:cstheme="minorHAnsi"/>
          <w:b/>
          <w:bCs/>
        </w:rPr>
        <w:t xml:space="preserve"> and clear without the presence of any tint</w:t>
      </w:r>
      <w:r w:rsidR="008F22C6" w:rsidRPr="008304F5">
        <w:rPr>
          <w:rFonts w:asciiTheme="minorHAnsi" w:eastAsia="Times New Roman" w:hAnsiTheme="minorHAnsi" w:cstheme="minorHAnsi"/>
          <w:b/>
          <w:bCs/>
        </w:rPr>
        <w:t>)</w:t>
      </w:r>
      <w:r w:rsidR="008F22C6" w:rsidRPr="008304F5">
        <w:rPr>
          <w:rFonts w:asciiTheme="minorHAnsi" w:eastAsia="Times New Roman" w:hAnsiTheme="minorHAnsi" w:cstheme="minorHAnsi"/>
        </w:rPr>
        <w:t xml:space="preserve"> shall not be allowed during contests. Their use during practices increases the risk of unintended injury to the person wearing the shield or</w:t>
      </w:r>
      <w:r w:rsidRPr="008304F5">
        <w:rPr>
          <w:rFonts w:asciiTheme="minorHAnsi" w:eastAsia="Times New Roman" w:hAnsiTheme="minorHAnsi" w:cstheme="minorHAnsi"/>
        </w:rPr>
        <w:t xml:space="preserve"> </w:t>
      </w:r>
      <w:r w:rsidR="00DB174B" w:rsidRPr="008304F5">
        <w:rPr>
          <w:rFonts w:asciiTheme="minorHAnsi" w:eastAsia="Times New Roman" w:hAnsiTheme="minorHAnsi" w:cstheme="minorHAnsi"/>
        </w:rPr>
        <w:t xml:space="preserve">to </w:t>
      </w:r>
      <w:r w:rsidR="008F22C6" w:rsidRPr="008304F5">
        <w:rPr>
          <w:rFonts w:asciiTheme="minorHAnsi" w:eastAsia="Times New Roman" w:hAnsiTheme="minorHAnsi" w:cstheme="minorHAnsi"/>
        </w:rPr>
        <w:t>teammates.</w:t>
      </w:r>
    </w:p>
    <w:p w:rsidR="008F22C6" w:rsidRPr="008304F5" w:rsidRDefault="008F22C6" w:rsidP="008F22C6">
      <w:pPr>
        <w:pStyle w:val="BodyText"/>
        <w:tabs>
          <w:tab w:val="left" w:pos="360"/>
        </w:tabs>
        <w:spacing w:before="6" w:line="254" w:lineRule="auto"/>
        <w:ind w:left="0" w:right="172" w:firstLine="0"/>
        <w:rPr>
          <w:rFonts w:asciiTheme="minorHAnsi" w:hAnsiTheme="minorHAnsi" w:cstheme="minorHAnsi"/>
          <w:b/>
          <w:bCs/>
        </w:rPr>
      </w:pPr>
    </w:p>
    <w:p w:rsidR="00280517" w:rsidRPr="008304F5" w:rsidRDefault="004A264E" w:rsidP="00280517">
      <w:pPr>
        <w:widowControl/>
        <w:ind w:left="360"/>
        <w:contextualSpacing/>
        <w:rPr>
          <w:rFonts w:cstheme="minorHAnsi"/>
          <w:bCs/>
          <w:sz w:val="24"/>
          <w:szCs w:val="24"/>
        </w:rPr>
      </w:pPr>
      <w:r w:rsidRPr="008304F5">
        <w:rPr>
          <w:rFonts w:cstheme="minorHAnsi"/>
          <w:b/>
          <w:bCs/>
          <w:sz w:val="24"/>
          <w:szCs w:val="24"/>
        </w:rPr>
        <w:t>Additional Equipment (</w:t>
      </w:r>
      <w:r w:rsidR="00C07B16" w:rsidRPr="008304F5">
        <w:rPr>
          <w:rFonts w:cstheme="minorHAnsi"/>
          <w:b/>
          <w:bCs/>
          <w:sz w:val="24"/>
          <w:szCs w:val="24"/>
        </w:rPr>
        <w:t>1</w:t>
      </w:r>
      <w:r w:rsidRPr="008304F5">
        <w:rPr>
          <w:rFonts w:cstheme="minorHAnsi"/>
          <w:b/>
          <w:bCs/>
          <w:sz w:val="24"/>
          <w:szCs w:val="24"/>
        </w:rPr>
        <w:t>-8)</w:t>
      </w:r>
      <w:r w:rsidR="00C07B16" w:rsidRPr="008304F5">
        <w:rPr>
          <w:rFonts w:cstheme="minorHAnsi"/>
          <w:b/>
          <w:bCs/>
          <w:sz w:val="24"/>
          <w:szCs w:val="24"/>
        </w:rPr>
        <w:t>:</w:t>
      </w:r>
      <w:r w:rsidR="00F907EB" w:rsidRPr="008304F5">
        <w:rPr>
          <w:rFonts w:cstheme="minorHAnsi"/>
          <w:b/>
          <w:bCs/>
          <w:sz w:val="24"/>
          <w:szCs w:val="24"/>
        </w:rPr>
        <w:t xml:space="preserve"> </w:t>
      </w:r>
      <w:r w:rsidR="00280517" w:rsidRPr="008304F5">
        <w:rPr>
          <w:rFonts w:cstheme="minorHAnsi"/>
          <w:bCs/>
          <w:sz w:val="24"/>
          <w:szCs w:val="24"/>
        </w:rPr>
        <w:t xml:space="preserve">Student-athletes are required to wear face coverings, unless doing so would inhibit the student’s health, the student is in extreme heat outdoors, the student is engaged in high intensity aerobic or anaerobic activities.  </w:t>
      </w:r>
    </w:p>
    <w:p w:rsidR="004A264E" w:rsidRPr="008304F5" w:rsidRDefault="00280517" w:rsidP="005500AB">
      <w:pPr>
        <w:pStyle w:val="NoSpacing"/>
        <w:tabs>
          <w:tab w:val="left" w:pos="360"/>
        </w:tabs>
        <w:rPr>
          <w:rFonts w:cstheme="minorHAnsi"/>
          <w:sz w:val="24"/>
          <w:szCs w:val="24"/>
        </w:rPr>
      </w:pPr>
      <w:r w:rsidRPr="008304F5">
        <w:rPr>
          <w:rFonts w:cstheme="minorHAnsi"/>
          <w:sz w:val="24"/>
          <w:szCs w:val="24"/>
        </w:rPr>
        <w:tab/>
      </w:r>
      <w:r w:rsidR="005500AB" w:rsidRPr="008304F5">
        <w:rPr>
          <w:rFonts w:cstheme="minorHAnsi"/>
          <w:sz w:val="24"/>
          <w:szCs w:val="24"/>
        </w:rPr>
        <w:t xml:space="preserve">Pitchers may not wear </w:t>
      </w:r>
      <w:r w:rsidR="006F18AC" w:rsidRPr="008304F5">
        <w:rPr>
          <w:rFonts w:cstheme="minorHAnsi"/>
          <w:sz w:val="24"/>
          <w:szCs w:val="24"/>
        </w:rPr>
        <w:t>optic yellow</w:t>
      </w:r>
      <w:r w:rsidR="00E3011F" w:rsidRPr="008304F5">
        <w:rPr>
          <w:rFonts w:cstheme="minorHAnsi"/>
          <w:sz w:val="24"/>
          <w:szCs w:val="24"/>
        </w:rPr>
        <w:t xml:space="preserve"> cloth fac</w:t>
      </w:r>
      <w:r w:rsidR="005500AB" w:rsidRPr="008304F5">
        <w:rPr>
          <w:rFonts w:cstheme="minorHAnsi"/>
          <w:sz w:val="24"/>
          <w:szCs w:val="24"/>
        </w:rPr>
        <w:t xml:space="preserve">e </w:t>
      </w:r>
      <w:r w:rsidR="00E3011F" w:rsidRPr="008304F5">
        <w:rPr>
          <w:rFonts w:cstheme="minorHAnsi"/>
          <w:sz w:val="24"/>
          <w:szCs w:val="24"/>
        </w:rPr>
        <w:t>coverings.</w:t>
      </w:r>
    </w:p>
    <w:p w:rsidR="00CD7A98" w:rsidRPr="008304F5" w:rsidRDefault="004A264E" w:rsidP="00CD7A98">
      <w:pPr>
        <w:pStyle w:val="BodyText"/>
        <w:tabs>
          <w:tab w:val="left" w:pos="360"/>
        </w:tabs>
        <w:spacing w:before="24"/>
        <w:ind w:left="360" w:right="20"/>
        <w:rPr>
          <w:rFonts w:asciiTheme="minorHAnsi" w:hAnsiTheme="minorHAnsi" w:cstheme="minorHAnsi"/>
        </w:rPr>
      </w:pPr>
      <w:r w:rsidRPr="008304F5">
        <w:rPr>
          <w:rFonts w:asciiTheme="minorHAnsi" w:hAnsiTheme="minorHAnsi" w:cstheme="minorHAnsi"/>
          <w:b/>
          <w:color w:val="231F20"/>
        </w:rPr>
        <w:br/>
      </w:r>
      <w:r w:rsidR="0075491B" w:rsidRPr="008304F5">
        <w:rPr>
          <w:rFonts w:asciiTheme="minorHAnsi" w:hAnsiTheme="minorHAnsi" w:cstheme="minorHAnsi"/>
          <w:b/>
          <w:color w:val="231F20"/>
        </w:rPr>
        <w:t>Pregame</w:t>
      </w:r>
      <w:r w:rsidR="0075491B" w:rsidRPr="008304F5">
        <w:rPr>
          <w:rFonts w:asciiTheme="minorHAnsi" w:hAnsiTheme="minorHAnsi" w:cstheme="minorHAnsi"/>
          <w:b/>
          <w:color w:val="231F20"/>
          <w:spacing w:val="-3"/>
        </w:rPr>
        <w:t xml:space="preserve"> </w:t>
      </w:r>
      <w:r w:rsidR="0075491B" w:rsidRPr="008304F5">
        <w:rPr>
          <w:rFonts w:asciiTheme="minorHAnsi" w:hAnsiTheme="minorHAnsi" w:cstheme="minorHAnsi"/>
          <w:b/>
          <w:color w:val="231F20"/>
        </w:rPr>
        <w:t>Conference</w:t>
      </w:r>
      <w:r w:rsidR="0075491B" w:rsidRPr="008304F5">
        <w:rPr>
          <w:rFonts w:asciiTheme="minorHAnsi" w:hAnsiTheme="minorHAnsi" w:cstheme="minorHAnsi"/>
          <w:b/>
          <w:color w:val="231F20"/>
          <w:spacing w:val="-2"/>
        </w:rPr>
        <w:t xml:space="preserve"> </w:t>
      </w:r>
      <w:r w:rsidR="00A73F0F" w:rsidRPr="008304F5">
        <w:rPr>
          <w:rFonts w:asciiTheme="minorHAnsi" w:hAnsiTheme="minorHAnsi" w:cstheme="minorHAnsi"/>
          <w:b/>
          <w:color w:val="231F20"/>
          <w:spacing w:val="-2"/>
        </w:rPr>
        <w:t>(2-14-2):</w:t>
      </w:r>
      <w:r w:rsidR="0075491B" w:rsidRPr="008304F5">
        <w:rPr>
          <w:rFonts w:asciiTheme="minorHAnsi" w:hAnsiTheme="minorHAnsi" w:cstheme="minorHAnsi"/>
          <w:b/>
          <w:color w:val="231F20"/>
          <w:spacing w:val="-3"/>
        </w:rPr>
        <w:t xml:space="preserve"> </w:t>
      </w:r>
      <w:r w:rsidR="00CD7A98" w:rsidRPr="008304F5">
        <w:rPr>
          <w:rFonts w:asciiTheme="minorHAnsi" w:hAnsiTheme="minorHAnsi" w:cstheme="minorHAnsi"/>
        </w:rPr>
        <w:t>Limit attendees to one</w:t>
      </w:r>
      <w:r w:rsidR="00CD7A98" w:rsidRPr="008304F5">
        <w:rPr>
          <w:rFonts w:asciiTheme="minorHAnsi" w:hAnsiTheme="minorHAnsi" w:cstheme="minorHAnsi"/>
          <w:spacing w:val="-2"/>
        </w:rPr>
        <w:t xml:space="preserve"> </w:t>
      </w:r>
      <w:r w:rsidR="00CD7A98" w:rsidRPr="008304F5">
        <w:rPr>
          <w:rFonts w:asciiTheme="minorHAnsi" w:hAnsiTheme="minorHAnsi" w:cstheme="minorHAnsi"/>
        </w:rPr>
        <w:t>coach</w:t>
      </w:r>
      <w:r w:rsidR="008A33E7" w:rsidRPr="008304F5">
        <w:rPr>
          <w:rFonts w:asciiTheme="minorHAnsi" w:hAnsiTheme="minorHAnsi" w:cstheme="minorHAnsi"/>
        </w:rPr>
        <w:t xml:space="preserve"> and one captain</w:t>
      </w:r>
      <w:r w:rsidR="00CD7A98" w:rsidRPr="008304F5">
        <w:rPr>
          <w:rFonts w:asciiTheme="minorHAnsi" w:hAnsiTheme="minorHAnsi" w:cstheme="minorHAnsi"/>
          <w:spacing w:val="-2"/>
        </w:rPr>
        <w:t xml:space="preserve"> </w:t>
      </w:r>
      <w:r w:rsidR="00CD7A98" w:rsidRPr="008304F5">
        <w:rPr>
          <w:rFonts w:asciiTheme="minorHAnsi" w:hAnsiTheme="minorHAnsi" w:cstheme="minorHAnsi"/>
        </w:rPr>
        <w:t>from</w:t>
      </w:r>
      <w:r w:rsidR="00CD7A98" w:rsidRPr="008304F5">
        <w:rPr>
          <w:rFonts w:asciiTheme="minorHAnsi" w:hAnsiTheme="minorHAnsi" w:cstheme="minorHAnsi"/>
          <w:spacing w:val="-2"/>
        </w:rPr>
        <w:t xml:space="preserve"> </w:t>
      </w:r>
      <w:r w:rsidR="00CD7A98" w:rsidRPr="008304F5">
        <w:rPr>
          <w:rFonts w:asciiTheme="minorHAnsi" w:hAnsiTheme="minorHAnsi" w:cstheme="minorHAnsi"/>
        </w:rPr>
        <w:t>each</w:t>
      </w:r>
      <w:r w:rsidR="00CD7A98" w:rsidRPr="008304F5">
        <w:rPr>
          <w:rFonts w:asciiTheme="minorHAnsi" w:hAnsiTheme="minorHAnsi" w:cstheme="minorHAnsi"/>
          <w:spacing w:val="-2"/>
        </w:rPr>
        <w:t xml:space="preserve"> </w:t>
      </w:r>
      <w:r w:rsidR="00CD7A98" w:rsidRPr="008304F5">
        <w:rPr>
          <w:rFonts w:asciiTheme="minorHAnsi" w:hAnsiTheme="minorHAnsi" w:cstheme="minorHAnsi"/>
        </w:rPr>
        <w:t xml:space="preserve">team </w:t>
      </w:r>
      <w:r w:rsidR="00CA4FAF" w:rsidRPr="008304F5">
        <w:rPr>
          <w:rFonts w:asciiTheme="minorHAnsi" w:hAnsiTheme="minorHAnsi" w:cstheme="minorHAnsi"/>
        </w:rPr>
        <w:t>plus</w:t>
      </w:r>
      <w:r w:rsidR="00CD7A98" w:rsidRPr="008304F5">
        <w:rPr>
          <w:rFonts w:asciiTheme="minorHAnsi" w:hAnsiTheme="minorHAnsi" w:cstheme="minorHAnsi"/>
        </w:rPr>
        <w:t xml:space="preserve"> the umpires. Coaches</w:t>
      </w:r>
      <w:r w:rsidR="00CD7A98" w:rsidRPr="008304F5">
        <w:rPr>
          <w:rFonts w:asciiTheme="minorHAnsi" w:hAnsiTheme="minorHAnsi" w:cstheme="minorHAnsi"/>
          <w:spacing w:val="-2"/>
        </w:rPr>
        <w:t xml:space="preserve"> </w:t>
      </w:r>
      <w:r w:rsidR="00CD7A98" w:rsidRPr="008304F5">
        <w:rPr>
          <w:rFonts w:asciiTheme="minorHAnsi" w:hAnsiTheme="minorHAnsi" w:cstheme="minorHAnsi"/>
        </w:rPr>
        <w:t>should</w:t>
      </w:r>
      <w:r w:rsidR="00CD7A98" w:rsidRPr="008304F5">
        <w:rPr>
          <w:rFonts w:asciiTheme="minorHAnsi" w:hAnsiTheme="minorHAnsi" w:cstheme="minorHAnsi"/>
          <w:spacing w:val="-2"/>
        </w:rPr>
        <w:t xml:space="preserve"> </w:t>
      </w:r>
      <w:r w:rsidR="00CD7A98" w:rsidRPr="008304F5">
        <w:rPr>
          <w:rFonts w:asciiTheme="minorHAnsi" w:hAnsiTheme="minorHAnsi" w:cstheme="minorHAnsi"/>
          <w:spacing w:val="-1"/>
        </w:rPr>
        <w:t>stay</w:t>
      </w:r>
      <w:r w:rsidR="00CD7A98" w:rsidRPr="008304F5">
        <w:rPr>
          <w:rFonts w:asciiTheme="minorHAnsi" w:hAnsiTheme="minorHAnsi" w:cstheme="minorHAnsi"/>
          <w:spacing w:val="-2"/>
        </w:rPr>
        <w:t xml:space="preserve"> </w:t>
      </w:r>
      <w:r w:rsidR="00CD7A98" w:rsidRPr="008304F5">
        <w:rPr>
          <w:rFonts w:asciiTheme="minorHAnsi" w:hAnsiTheme="minorHAnsi" w:cstheme="minorHAnsi"/>
        </w:rPr>
        <w:t>outside</w:t>
      </w:r>
      <w:r w:rsidR="00CD7A98" w:rsidRPr="008304F5">
        <w:rPr>
          <w:rFonts w:asciiTheme="minorHAnsi" w:hAnsiTheme="minorHAnsi" w:cstheme="minorHAnsi"/>
          <w:spacing w:val="-1"/>
        </w:rPr>
        <w:t xml:space="preserve"> </w:t>
      </w:r>
      <w:r w:rsidR="00CD7A98" w:rsidRPr="008304F5">
        <w:rPr>
          <w:rFonts w:asciiTheme="minorHAnsi" w:hAnsiTheme="minorHAnsi" w:cstheme="minorHAnsi"/>
        </w:rPr>
        <w:t>the</w:t>
      </w:r>
      <w:r w:rsidR="00CD7A98" w:rsidRPr="008304F5">
        <w:rPr>
          <w:rFonts w:asciiTheme="minorHAnsi" w:hAnsiTheme="minorHAnsi" w:cstheme="minorHAnsi"/>
          <w:spacing w:val="-2"/>
        </w:rPr>
        <w:t xml:space="preserve"> </w:t>
      </w:r>
      <w:r w:rsidR="00CD7A98" w:rsidRPr="008304F5">
        <w:rPr>
          <w:rFonts w:asciiTheme="minorHAnsi" w:hAnsiTheme="minorHAnsi" w:cstheme="minorHAnsi"/>
        </w:rPr>
        <w:t>width</w:t>
      </w:r>
      <w:r w:rsidR="00CD7A98" w:rsidRPr="008304F5">
        <w:rPr>
          <w:rFonts w:asciiTheme="minorHAnsi" w:hAnsiTheme="minorHAnsi" w:cstheme="minorHAnsi"/>
          <w:spacing w:val="-2"/>
        </w:rPr>
        <w:t xml:space="preserve"> </w:t>
      </w:r>
      <w:r w:rsidR="00CD7A98" w:rsidRPr="008304F5">
        <w:rPr>
          <w:rFonts w:asciiTheme="minorHAnsi" w:hAnsiTheme="minorHAnsi" w:cstheme="minorHAnsi"/>
        </w:rPr>
        <w:t>of</w:t>
      </w:r>
      <w:r w:rsidR="00CD7A98" w:rsidRPr="008304F5">
        <w:rPr>
          <w:rFonts w:asciiTheme="minorHAnsi" w:hAnsiTheme="minorHAnsi" w:cstheme="minorHAnsi"/>
          <w:spacing w:val="-1"/>
        </w:rPr>
        <w:t xml:space="preserve"> </w:t>
      </w:r>
      <w:r w:rsidR="00CD7A98" w:rsidRPr="008304F5">
        <w:rPr>
          <w:rFonts w:asciiTheme="minorHAnsi" w:hAnsiTheme="minorHAnsi" w:cstheme="minorHAnsi"/>
        </w:rPr>
        <w:t>the</w:t>
      </w:r>
      <w:r w:rsidR="00CD7A98" w:rsidRPr="008304F5">
        <w:rPr>
          <w:rFonts w:asciiTheme="minorHAnsi" w:hAnsiTheme="minorHAnsi" w:cstheme="minorHAnsi"/>
          <w:spacing w:val="-2"/>
        </w:rPr>
        <w:t xml:space="preserve"> </w:t>
      </w:r>
      <w:r w:rsidR="00CD7A98" w:rsidRPr="008304F5">
        <w:rPr>
          <w:rFonts w:asciiTheme="minorHAnsi" w:hAnsiTheme="minorHAnsi" w:cstheme="minorHAnsi"/>
        </w:rPr>
        <w:t>batter’s</w:t>
      </w:r>
      <w:r w:rsidR="00CD7A98" w:rsidRPr="008304F5">
        <w:rPr>
          <w:rFonts w:asciiTheme="minorHAnsi" w:hAnsiTheme="minorHAnsi" w:cstheme="minorHAnsi"/>
          <w:spacing w:val="-2"/>
        </w:rPr>
        <w:t xml:space="preserve"> </w:t>
      </w:r>
      <w:r w:rsidR="00CD7A98" w:rsidRPr="008304F5">
        <w:rPr>
          <w:rFonts w:asciiTheme="minorHAnsi" w:hAnsiTheme="minorHAnsi" w:cstheme="minorHAnsi"/>
        </w:rPr>
        <w:t>box</w:t>
      </w:r>
      <w:r w:rsidR="00CD7A98" w:rsidRPr="008304F5">
        <w:rPr>
          <w:rFonts w:asciiTheme="minorHAnsi" w:hAnsiTheme="minorHAnsi" w:cstheme="minorHAnsi"/>
          <w:spacing w:val="-2"/>
        </w:rPr>
        <w:t xml:space="preserve"> </w:t>
      </w:r>
      <w:r w:rsidR="00CD7A98" w:rsidRPr="008304F5">
        <w:rPr>
          <w:rFonts w:asciiTheme="minorHAnsi" w:hAnsiTheme="minorHAnsi" w:cstheme="minorHAnsi"/>
        </w:rPr>
        <w:t>a</w:t>
      </w:r>
      <w:r w:rsidR="00A07744" w:rsidRPr="008304F5">
        <w:rPr>
          <w:rFonts w:asciiTheme="minorHAnsi" w:hAnsiTheme="minorHAnsi" w:cstheme="minorHAnsi"/>
        </w:rPr>
        <w:t>t</w:t>
      </w:r>
      <w:r w:rsidR="00CD7A98" w:rsidRPr="008304F5">
        <w:rPr>
          <w:rFonts w:asciiTheme="minorHAnsi" w:hAnsiTheme="minorHAnsi" w:cstheme="minorHAnsi"/>
        </w:rPr>
        <w:t xml:space="preserve"> home plate, maintaining 6 feet </w:t>
      </w:r>
      <w:r w:rsidR="001A75B7" w:rsidRPr="008304F5">
        <w:rPr>
          <w:rFonts w:asciiTheme="minorHAnsi" w:hAnsiTheme="minorHAnsi" w:cstheme="minorHAnsi"/>
        </w:rPr>
        <w:t>of distance between each person</w:t>
      </w:r>
      <w:r w:rsidR="00CD7A98" w:rsidRPr="008304F5">
        <w:rPr>
          <w:rFonts w:asciiTheme="minorHAnsi" w:hAnsiTheme="minorHAnsi" w:cstheme="minorHAnsi"/>
        </w:rPr>
        <w:t>.</w:t>
      </w:r>
      <w:r w:rsidR="00B81193" w:rsidRPr="008304F5">
        <w:rPr>
          <w:rFonts w:asciiTheme="minorHAnsi" w:hAnsiTheme="minorHAnsi" w:cstheme="minorHAnsi"/>
        </w:rPr>
        <w:t xml:space="preserve">  </w:t>
      </w:r>
    </w:p>
    <w:p w:rsidR="0075491B" w:rsidRPr="008304F5" w:rsidRDefault="0075491B" w:rsidP="00E633FC">
      <w:pPr>
        <w:tabs>
          <w:tab w:val="left" w:pos="360"/>
        </w:tabs>
        <w:spacing w:line="216" w:lineRule="auto"/>
        <w:ind w:left="360" w:right="20" w:hanging="360"/>
        <w:rPr>
          <w:rFonts w:cstheme="minorHAnsi"/>
          <w:sz w:val="24"/>
          <w:szCs w:val="24"/>
        </w:rPr>
      </w:pPr>
    </w:p>
    <w:p w:rsidR="00CD7A98" w:rsidRPr="008304F5" w:rsidRDefault="00A73F0F" w:rsidP="00F15649">
      <w:pPr>
        <w:pStyle w:val="BodyText"/>
        <w:tabs>
          <w:tab w:val="left" w:pos="360"/>
        </w:tabs>
        <w:spacing w:before="24"/>
        <w:ind w:left="0" w:right="20" w:firstLine="0"/>
        <w:rPr>
          <w:rFonts w:asciiTheme="minorHAnsi" w:hAnsiTheme="minorHAnsi" w:cstheme="minorHAnsi"/>
        </w:rPr>
      </w:pPr>
      <w:r w:rsidRPr="008304F5">
        <w:rPr>
          <w:rFonts w:asciiTheme="minorHAnsi" w:hAnsiTheme="minorHAnsi" w:cstheme="minorHAnsi"/>
        </w:rPr>
        <w:t xml:space="preserve"> </w:t>
      </w:r>
      <w:r w:rsidRPr="008304F5">
        <w:rPr>
          <w:rFonts w:asciiTheme="minorHAnsi" w:hAnsiTheme="minorHAnsi" w:cstheme="minorHAnsi"/>
        </w:rPr>
        <w:tab/>
      </w:r>
      <w:r w:rsidR="00CD7A98" w:rsidRPr="008304F5">
        <w:rPr>
          <w:rFonts w:asciiTheme="minorHAnsi" w:hAnsiTheme="minorHAnsi" w:cstheme="minorHAnsi"/>
          <w:b/>
          <w:bCs/>
        </w:rPr>
        <w:t>Substitutions: (3-</w:t>
      </w:r>
      <w:r w:rsidR="00BE69DC" w:rsidRPr="008304F5">
        <w:rPr>
          <w:rFonts w:asciiTheme="minorHAnsi" w:hAnsiTheme="minorHAnsi" w:cstheme="minorHAnsi"/>
          <w:b/>
          <w:bCs/>
        </w:rPr>
        <w:t>3</w:t>
      </w:r>
      <w:r w:rsidR="00CD7A98" w:rsidRPr="008304F5">
        <w:rPr>
          <w:rFonts w:asciiTheme="minorHAnsi" w:hAnsiTheme="minorHAnsi" w:cstheme="minorHAnsi"/>
          <w:b/>
          <w:bCs/>
        </w:rPr>
        <w:t xml:space="preserve">-3): </w:t>
      </w:r>
      <w:r w:rsidR="00CA4FAF" w:rsidRPr="008304F5">
        <w:rPr>
          <w:rFonts w:asciiTheme="minorHAnsi" w:hAnsiTheme="minorHAnsi" w:cstheme="minorHAnsi"/>
        </w:rPr>
        <w:t>The</w:t>
      </w:r>
      <w:r w:rsidR="00BE69DC" w:rsidRPr="008304F5">
        <w:rPr>
          <w:rFonts w:asciiTheme="minorHAnsi" w:hAnsiTheme="minorHAnsi" w:cstheme="minorHAnsi"/>
          <w:spacing w:val="-1"/>
        </w:rPr>
        <w:t xml:space="preserve"> </w:t>
      </w:r>
      <w:r w:rsidR="00BE69DC" w:rsidRPr="008304F5">
        <w:rPr>
          <w:rFonts w:asciiTheme="minorHAnsi" w:hAnsiTheme="minorHAnsi" w:cstheme="minorHAnsi"/>
        </w:rPr>
        <w:t>verbal</w:t>
      </w:r>
      <w:r w:rsidR="00BE69DC" w:rsidRPr="008304F5">
        <w:rPr>
          <w:rFonts w:asciiTheme="minorHAnsi" w:hAnsiTheme="minorHAnsi" w:cstheme="minorHAnsi"/>
          <w:spacing w:val="-2"/>
        </w:rPr>
        <w:t xml:space="preserve"> </w:t>
      </w:r>
      <w:r w:rsidR="00BE69DC" w:rsidRPr="008304F5">
        <w:rPr>
          <w:rFonts w:asciiTheme="minorHAnsi" w:hAnsiTheme="minorHAnsi" w:cstheme="minorHAnsi"/>
        </w:rPr>
        <w:t>exchange</w:t>
      </w:r>
      <w:r w:rsidR="00BE69DC" w:rsidRPr="008304F5">
        <w:rPr>
          <w:rFonts w:asciiTheme="minorHAnsi" w:hAnsiTheme="minorHAnsi" w:cstheme="minorHAnsi"/>
          <w:spacing w:val="-1"/>
        </w:rPr>
        <w:t xml:space="preserve"> </w:t>
      </w:r>
      <w:r w:rsidR="00A54538" w:rsidRPr="008304F5">
        <w:rPr>
          <w:rFonts w:asciiTheme="minorHAnsi" w:hAnsiTheme="minorHAnsi" w:cstheme="minorHAnsi"/>
          <w:spacing w:val="-1"/>
        </w:rPr>
        <w:t xml:space="preserve">should occur 6 feet </w:t>
      </w:r>
      <w:r w:rsidR="007B040A" w:rsidRPr="008304F5">
        <w:rPr>
          <w:rFonts w:asciiTheme="minorHAnsi" w:hAnsiTheme="minorHAnsi" w:cstheme="minorHAnsi"/>
        </w:rPr>
        <w:t>from</w:t>
      </w:r>
      <w:r w:rsidR="007B040A" w:rsidRPr="008304F5">
        <w:rPr>
          <w:rFonts w:asciiTheme="minorHAnsi" w:hAnsiTheme="minorHAnsi" w:cstheme="minorHAnsi"/>
          <w:spacing w:val="-1"/>
        </w:rPr>
        <w:t xml:space="preserve"> </w:t>
      </w:r>
      <w:r w:rsidR="007B040A" w:rsidRPr="008304F5">
        <w:rPr>
          <w:rFonts w:asciiTheme="minorHAnsi" w:hAnsiTheme="minorHAnsi" w:cstheme="minorHAnsi"/>
        </w:rPr>
        <w:t>the</w:t>
      </w:r>
      <w:r w:rsidR="007B040A" w:rsidRPr="008304F5">
        <w:rPr>
          <w:rFonts w:asciiTheme="minorHAnsi" w:hAnsiTheme="minorHAnsi" w:cstheme="minorHAnsi"/>
          <w:spacing w:val="-1"/>
        </w:rPr>
        <w:t xml:space="preserve"> c</w:t>
      </w:r>
      <w:r w:rsidR="007B040A" w:rsidRPr="008304F5">
        <w:rPr>
          <w:rFonts w:asciiTheme="minorHAnsi" w:hAnsiTheme="minorHAnsi" w:cstheme="minorHAnsi"/>
        </w:rPr>
        <w:t>oach</w:t>
      </w:r>
      <w:r w:rsidR="007B040A" w:rsidRPr="008304F5">
        <w:rPr>
          <w:rFonts w:asciiTheme="minorHAnsi" w:hAnsiTheme="minorHAnsi" w:cstheme="minorHAnsi"/>
          <w:spacing w:val="-2"/>
        </w:rPr>
        <w:t xml:space="preserve"> </w:t>
      </w:r>
      <w:r w:rsidR="007B040A" w:rsidRPr="008304F5">
        <w:rPr>
          <w:rFonts w:asciiTheme="minorHAnsi" w:hAnsiTheme="minorHAnsi" w:cstheme="minorHAnsi"/>
        </w:rPr>
        <w:t>to</w:t>
      </w:r>
      <w:r w:rsidR="007B040A" w:rsidRPr="008304F5">
        <w:rPr>
          <w:rFonts w:asciiTheme="minorHAnsi" w:hAnsiTheme="minorHAnsi" w:cstheme="minorHAnsi"/>
          <w:spacing w:val="-1"/>
        </w:rPr>
        <w:t xml:space="preserve"> </w:t>
      </w:r>
      <w:r w:rsidR="007B040A" w:rsidRPr="008304F5">
        <w:rPr>
          <w:rFonts w:asciiTheme="minorHAnsi" w:hAnsiTheme="minorHAnsi" w:cstheme="minorHAnsi"/>
        </w:rPr>
        <w:t>scorer</w:t>
      </w:r>
      <w:r w:rsidR="007B040A" w:rsidRPr="008304F5">
        <w:rPr>
          <w:rFonts w:asciiTheme="minorHAnsi" w:hAnsiTheme="minorHAnsi" w:cstheme="minorHAnsi"/>
          <w:spacing w:val="-1"/>
        </w:rPr>
        <w:t xml:space="preserve"> </w:t>
      </w:r>
      <w:r w:rsidR="007B040A" w:rsidRPr="008304F5">
        <w:rPr>
          <w:rFonts w:asciiTheme="minorHAnsi" w:hAnsiTheme="minorHAnsi" w:cstheme="minorHAnsi"/>
        </w:rPr>
        <w:t xml:space="preserve">and </w:t>
      </w:r>
      <w:r w:rsidR="007B040A" w:rsidRPr="008304F5">
        <w:rPr>
          <w:rFonts w:asciiTheme="minorHAnsi" w:hAnsiTheme="minorHAnsi" w:cstheme="minorHAnsi"/>
        </w:rPr>
        <w:br/>
        <w:t xml:space="preserve"> </w:t>
      </w:r>
      <w:r w:rsidR="007B040A" w:rsidRPr="008304F5">
        <w:rPr>
          <w:rFonts w:asciiTheme="minorHAnsi" w:hAnsiTheme="minorHAnsi" w:cstheme="minorHAnsi"/>
        </w:rPr>
        <w:tab/>
        <w:t>opposing team</w:t>
      </w:r>
      <w:r w:rsidR="00BE69DC" w:rsidRPr="008304F5">
        <w:rPr>
          <w:rFonts w:asciiTheme="minorHAnsi" w:hAnsiTheme="minorHAnsi" w:cstheme="minorHAnsi"/>
          <w:spacing w:val="-2"/>
        </w:rPr>
        <w:t xml:space="preserve"> </w:t>
      </w:r>
      <w:r w:rsidR="00BE69DC" w:rsidRPr="008304F5">
        <w:rPr>
          <w:rFonts w:asciiTheme="minorHAnsi" w:hAnsiTheme="minorHAnsi" w:cstheme="minorHAnsi"/>
        </w:rPr>
        <w:t>when</w:t>
      </w:r>
      <w:r w:rsidR="00BE69DC" w:rsidRPr="008304F5">
        <w:rPr>
          <w:rFonts w:asciiTheme="minorHAnsi" w:hAnsiTheme="minorHAnsi" w:cstheme="minorHAnsi"/>
          <w:spacing w:val="-1"/>
        </w:rPr>
        <w:t xml:space="preserve"> </w:t>
      </w:r>
      <w:r w:rsidR="00BE69DC" w:rsidRPr="008304F5">
        <w:rPr>
          <w:rFonts w:asciiTheme="minorHAnsi" w:hAnsiTheme="minorHAnsi" w:cstheme="minorHAnsi"/>
        </w:rPr>
        <w:t>making lineup</w:t>
      </w:r>
      <w:r w:rsidR="00BE69DC" w:rsidRPr="008304F5">
        <w:rPr>
          <w:rFonts w:asciiTheme="minorHAnsi" w:hAnsiTheme="minorHAnsi" w:cstheme="minorHAnsi"/>
          <w:spacing w:val="-2"/>
        </w:rPr>
        <w:t xml:space="preserve"> </w:t>
      </w:r>
      <w:r w:rsidR="00BE69DC" w:rsidRPr="008304F5">
        <w:rPr>
          <w:rFonts w:asciiTheme="minorHAnsi" w:hAnsiTheme="minorHAnsi" w:cstheme="minorHAnsi"/>
        </w:rPr>
        <w:t>changes.</w:t>
      </w:r>
    </w:p>
    <w:p w:rsidR="009429CE" w:rsidRPr="008304F5" w:rsidRDefault="00CD7A98" w:rsidP="00B07D5E">
      <w:pPr>
        <w:pStyle w:val="BodyText"/>
        <w:tabs>
          <w:tab w:val="left" w:pos="360"/>
          <w:tab w:val="left" w:pos="3070"/>
        </w:tabs>
        <w:spacing w:before="2" w:line="259" w:lineRule="auto"/>
        <w:ind w:left="0" w:right="264" w:firstLine="0"/>
        <w:rPr>
          <w:rFonts w:asciiTheme="minorHAnsi" w:hAnsiTheme="minorHAnsi" w:cstheme="minorHAnsi"/>
        </w:rPr>
      </w:pPr>
      <w:r w:rsidRPr="008304F5">
        <w:rPr>
          <w:rFonts w:asciiTheme="minorHAnsi" w:hAnsiTheme="minorHAnsi" w:cstheme="minorHAnsi"/>
          <w:i/>
          <w:iCs/>
          <w:color w:val="365F91" w:themeColor="accent1" w:themeShade="BF"/>
        </w:rPr>
        <w:t xml:space="preserve"> </w:t>
      </w:r>
      <w:r w:rsidRPr="008304F5">
        <w:rPr>
          <w:rFonts w:asciiTheme="minorHAnsi" w:hAnsiTheme="minorHAnsi" w:cstheme="minorHAnsi"/>
          <w:i/>
          <w:iCs/>
          <w:color w:val="365F91" w:themeColor="accent1" w:themeShade="BF"/>
        </w:rPr>
        <w:tab/>
      </w:r>
      <w:r w:rsidR="000258C4" w:rsidRPr="008304F5">
        <w:rPr>
          <w:rFonts w:asciiTheme="minorHAnsi" w:hAnsiTheme="minorHAnsi" w:cstheme="minorHAnsi"/>
          <w:i/>
          <w:iCs/>
          <w:color w:val="365F91" w:themeColor="accent1" w:themeShade="BF"/>
        </w:rPr>
        <w:br/>
        <w:t xml:space="preserve"> </w:t>
      </w:r>
      <w:r w:rsidR="000258C4" w:rsidRPr="008304F5">
        <w:rPr>
          <w:rFonts w:asciiTheme="minorHAnsi" w:hAnsiTheme="minorHAnsi" w:cstheme="minorHAnsi"/>
          <w:i/>
          <w:iCs/>
          <w:color w:val="365F91" w:themeColor="accent1" w:themeShade="BF"/>
        </w:rPr>
        <w:tab/>
      </w:r>
      <w:proofErr w:type="gramStart"/>
      <w:r w:rsidR="009429CE" w:rsidRPr="008304F5">
        <w:rPr>
          <w:rFonts w:asciiTheme="minorHAnsi" w:hAnsiTheme="minorHAnsi" w:cstheme="minorHAnsi"/>
          <w:b/>
          <w:bCs/>
        </w:rPr>
        <w:t>Coaching (3-5-1 NOTE):</w:t>
      </w:r>
      <w:r w:rsidR="009429CE" w:rsidRPr="008304F5">
        <w:rPr>
          <w:rFonts w:asciiTheme="minorHAnsi" w:hAnsiTheme="minorHAnsi" w:cstheme="minorHAnsi"/>
        </w:rPr>
        <w:t xml:space="preserve"> Umpires</w:t>
      </w:r>
      <w:r w:rsidR="009429CE" w:rsidRPr="008304F5">
        <w:rPr>
          <w:rFonts w:asciiTheme="minorHAnsi" w:hAnsiTheme="minorHAnsi" w:cstheme="minorHAnsi"/>
          <w:spacing w:val="-2"/>
        </w:rPr>
        <w:t xml:space="preserve"> </w:t>
      </w:r>
      <w:r w:rsidR="009429CE" w:rsidRPr="008304F5">
        <w:rPr>
          <w:rFonts w:asciiTheme="minorHAnsi" w:hAnsiTheme="minorHAnsi" w:cstheme="minorHAnsi"/>
        </w:rPr>
        <w:t>do</w:t>
      </w:r>
      <w:r w:rsidR="009429CE" w:rsidRPr="008304F5">
        <w:rPr>
          <w:rFonts w:asciiTheme="minorHAnsi" w:hAnsiTheme="minorHAnsi" w:cstheme="minorHAnsi"/>
          <w:spacing w:val="-1"/>
        </w:rPr>
        <w:t xml:space="preserve"> </w:t>
      </w:r>
      <w:r w:rsidR="009429CE" w:rsidRPr="008304F5">
        <w:rPr>
          <w:rFonts w:asciiTheme="minorHAnsi" w:hAnsiTheme="minorHAnsi" w:cstheme="minorHAnsi"/>
        </w:rPr>
        <w:t>not</w:t>
      </w:r>
      <w:r w:rsidR="009429CE" w:rsidRPr="008304F5">
        <w:rPr>
          <w:rFonts w:asciiTheme="minorHAnsi" w:hAnsiTheme="minorHAnsi" w:cstheme="minorHAnsi"/>
          <w:spacing w:val="-2"/>
        </w:rPr>
        <w:t xml:space="preserve"> </w:t>
      </w:r>
      <w:r w:rsidR="009429CE" w:rsidRPr="008304F5">
        <w:rPr>
          <w:rFonts w:asciiTheme="minorHAnsi" w:hAnsiTheme="minorHAnsi" w:cstheme="minorHAnsi"/>
        </w:rPr>
        <w:t>handle</w:t>
      </w:r>
      <w:r w:rsidR="009429CE" w:rsidRPr="008304F5">
        <w:rPr>
          <w:rFonts w:asciiTheme="minorHAnsi" w:hAnsiTheme="minorHAnsi" w:cstheme="minorHAnsi"/>
          <w:spacing w:val="-1"/>
        </w:rPr>
        <w:t xml:space="preserve"> </w:t>
      </w:r>
      <w:r w:rsidR="009429CE" w:rsidRPr="008304F5">
        <w:rPr>
          <w:rFonts w:asciiTheme="minorHAnsi" w:hAnsiTheme="minorHAnsi" w:cstheme="minorHAnsi"/>
        </w:rPr>
        <w:t>equipment</w:t>
      </w:r>
      <w:r w:rsidR="009429CE" w:rsidRPr="008304F5">
        <w:rPr>
          <w:rFonts w:asciiTheme="minorHAnsi" w:hAnsiTheme="minorHAnsi" w:cstheme="minorHAnsi"/>
          <w:spacing w:val="-2"/>
        </w:rPr>
        <w:t xml:space="preserve"> </w:t>
      </w:r>
      <w:r w:rsidR="009429CE" w:rsidRPr="008304F5">
        <w:rPr>
          <w:rFonts w:asciiTheme="minorHAnsi" w:hAnsiTheme="minorHAnsi" w:cstheme="minorHAnsi"/>
        </w:rPr>
        <w:t>on</w:t>
      </w:r>
      <w:r w:rsidR="009429CE" w:rsidRPr="008304F5">
        <w:rPr>
          <w:rFonts w:asciiTheme="minorHAnsi" w:hAnsiTheme="minorHAnsi" w:cstheme="minorHAnsi"/>
          <w:spacing w:val="-2"/>
        </w:rPr>
        <w:t xml:space="preserve"> </w:t>
      </w:r>
      <w:r w:rsidR="009429CE" w:rsidRPr="008304F5">
        <w:rPr>
          <w:rFonts w:asciiTheme="minorHAnsi" w:hAnsiTheme="minorHAnsi" w:cstheme="minorHAnsi"/>
        </w:rPr>
        <w:t>the</w:t>
      </w:r>
      <w:r w:rsidR="009429CE" w:rsidRPr="008304F5">
        <w:rPr>
          <w:rFonts w:asciiTheme="minorHAnsi" w:hAnsiTheme="minorHAnsi" w:cstheme="minorHAnsi"/>
          <w:spacing w:val="-1"/>
        </w:rPr>
        <w:t xml:space="preserve"> </w:t>
      </w:r>
      <w:r w:rsidR="009429CE" w:rsidRPr="008304F5">
        <w:rPr>
          <w:rFonts w:asciiTheme="minorHAnsi" w:hAnsiTheme="minorHAnsi" w:cstheme="minorHAnsi"/>
        </w:rPr>
        <w:t>field</w:t>
      </w:r>
      <w:r w:rsidR="009429CE" w:rsidRPr="008304F5">
        <w:rPr>
          <w:rFonts w:asciiTheme="minorHAnsi" w:hAnsiTheme="minorHAnsi" w:cstheme="minorHAnsi"/>
          <w:spacing w:val="-2"/>
        </w:rPr>
        <w:t xml:space="preserve"> </w:t>
      </w:r>
      <w:r w:rsidR="009429CE" w:rsidRPr="008304F5">
        <w:rPr>
          <w:rFonts w:asciiTheme="minorHAnsi" w:hAnsiTheme="minorHAnsi" w:cstheme="minorHAnsi"/>
        </w:rPr>
        <w:t>during</w:t>
      </w:r>
      <w:r w:rsidR="009429CE" w:rsidRPr="008304F5">
        <w:rPr>
          <w:rFonts w:asciiTheme="minorHAnsi" w:hAnsiTheme="minorHAnsi" w:cstheme="minorHAnsi"/>
          <w:spacing w:val="-1"/>
        </w:rPr>
        <w:t xml:space="preserve"> </w:t>
      </w:r>
      <w:r w:rsidR="009429CE" w:rsidRPr="008304F5">
        <w:rPr>
          <w:rFonts w:asciiTheme="minorHAnsi" w:hAnsiTheme="minorHAnsi" w:cstheme="minorHAnsi"/>
        </w:rPr>
        <w:t>play.</w:t>
      </w:r>
      <w:proofErr w:type="gramEnd"/>
      <w:r w:rsidR="00C67C55" w:rsidRPr="008304F5">
        <w:rPr>
          <w:rFonts w:asciiTheme="minorHAnsi" w:hAnsiTheme="minorHAnsi" w:cstheme="minorHAnsi"/>
        </w:rPr>
        <w:t xml:space="preserve"> </w:t>
      </w:r>
      <w:r w:rsidR="00B975A3" w:rsidRPr="008304F5">
        <w:rPr>
          <w:rFonts w:asciiTheme="minorHAnsi" w:hAnsiTheme="minorHAnsi" w:cstheme="minorHAnsi"/>
        </w:rPr>
        <w:t>Contact</w:t>
      </w:r>
      <w:r w:rsidR="00634525" w:rsidRPr="008304F5">
        <w:rPr>
          <w:rFonts w:asciiTheme="minorHAnsi" w:hAnsiTheme="minorHAnsi" w:cstheme="minorHAnsi"/>
        </w:rPr>
        <w:br/>
      </w:r>
      <w:r w:rsidR="00B975A3" w:rsidRPr="008304F5">
        <w:rPr>
          <w:rFonts w:asciiTheme="minorHAnsi" w:hAnsiTheme="minorHAnsi" w:cstheme="minorHAnsi"/>
        </w:rPr>
        <w:t xml:space="preserve"> </w:t>
      </w:r>
      <w:r w:rsidR="00634525" w:rsidRPr="008304F5">
        <w:rPr>
          <w:rFonts w:asciiTheme="minorHAnsi" w:hAnsiTheme="minorHAnsi" w:cstheme="minorHAnsi"/>
        </w:rPr>
        <w:t xml:space="preserve"> </w:t>
      </w:r>
      <w:r w:rsidR="00634525" w:rsidRPr="008304F5">
        <w:rPr>
          <w:rFonts w:asciiTheme="minorHAnsi" w:hAnsiTheme="minorHAnsi" w:cstheme="minorHAnsi"/>
        </w:rPr>
        <w:tab/>
      </w:r>
      <w:r w:rsidR="00B975A3" w:rsidRPr="008304F5">
        <w:rPr>
          <w:rFonts w:asciiTheme="minorHAnsi" w:hAnsiTheme="minorHAnsi" w:cstheme="minorHAnsi"/>
        </w:rPr>
        <w:t xml:space="preserve">with the game balls should be as limited as possible. There are several strategies to protect </w:t>
      </w:r>
      <w:r w:rsidR="00634525" w:rsidRPr="008304F5">
        <w:rPr>
          <w:rFonts w:asciiTheme="minorHAnsi" w:hAnsiTheme="minorHAnsi" w:cstheme="minorHAnsi"/>
        </w:rPr>
        <w:br/>
        <w:t xml:space="preserve"> </w:t>
      </w:r>
      <w:r w:rsidR="00634525" w:rsidRPr="008304F5">
        <w:rPr>
          <w:rFonts w:asciiTheme="minorHAnsi" w:hAnsiTheme="minorHAnsi" w:cstheme="minorHAnsi"/>
        </w:rPr>
        <w:tab/>
      </w:r>
      <w:r w:rsidR="00B975A3" w:rsidRPr="008304F5">
        <w:rPr>
          <w:rFonts w:asciiTheme="minorHAnsi" w:hAnsiTheme="minorHAnsi" w:cstheme="minorHAnsi"/>
        </w:rPr>
        <w:t>the student</w:t>
      </w:r>
      <w:r w:rsidR="00DB174B" w:rsidRPr="008304F5">
        <w:rPr>
          <w:rFonts w:asciiTheme="minorHAnsi" w:hAnsiTheme="minorHAnsi" w:cstheme="minorHAnsi"/>
        </w:rPr>
        <w:t>-</w:t>
      </w:r>
      <w:r w:rsidR="00B975A3" w:rsidRPr="008304F5">
        <w:rPr>
          <w:rFonts w:asciiTheme="minorHAnsi" w:hAnsiTheme="minorHAnsi" w:cstheme="minorHAnsi"/>
        </w:rPr>
        <w:t>athlete from cross contamination due to exposure to g</w:t>
      </w:r>
      <w:r w:rsidR="003C53E0" w:rsidRPr="008304F5">
        <w:rPr>
          <w:rFonts w:asciiTheme="minorHAnsi" w:hAnsiTheme="minorHAnsi" w:cstheme="minorHAnsi"/>
        </w:rPr>
        <w:t xml:space="preserve">ame balls. </w:t>
      </w:r>
      <w:r w:rsidR="00B07D5E" w:rsidRPr="008304F5">
        <w:rPr>
          <w:rFonts w:asciiTheme="minorHAnsi" w:hAnsiTheme="minorHAnsi" w:cstheme="minorHAnsi"/>
        </w:rPr>
        <w:t>See note above.</w:t>
      </w:r>
    </w:p>
    <w:p w:rsidR="00B07D5E" w:rsidRPr="008304F5" w:rsidRDefault="00B07D5E" w:rsidP="00B07D5E">
      <w:pPr>
        <w:pStyle w:val="BodyText"/>
        <w:tabs>
          <w:tab w:val="left" w:pos="360"/>
          <w:tab w:val="left" w:pos="3070"/>
        </w:tabs>
        <w:spacing w:before="2" w:line="259" w:lineRule="auto"/>
        <w:ind w:left="0" w:right="264" w:firstLine="0"/>
        <w:rPr>
          <w:rFonts w:asciiTheme="minorHAnsi" w:hAnsiTheme="minorHAnsi" w:cstheme="minorHAnsi"/>
        </w:rPr>
      </w:pPr>
    </w:p>
    <w:p w:rsidR="00093BA6" w:rsidRPr="008304F5" w:rsidRDefault="00093BA6" w:rsidP="007B040A">
      <w:pPr>
        <w:pStyle w:val="gmail-m8933274785415220801msobodytext"/>
        <w:tabs>
          <w:tab w:val="left" w:pos="360"/>
        </w:tabs>
        <w:spacing w:before="0" w:beforeAutospacing="0" w:after="0" w:afterAutospacing="0"/>
        <w:rPr>
          <w:rFonts w:asciiTheme="minorHAnsi" w:hAnsiTheme="minorHAnsi" w:cstheme="minorHAnsi"/>
          <w:sz w:val="24"/>
          <w:szCs w:val="24"/>
        </w:rPr>
      </w:pPr>
      <w:r w:rsidRPr="008304F5">
        <w:rPr>
          <w:rFonts w:asciiTheme="minorHAnsi" w:hAnsiTheme="minorHAnsi" w:cstheme="minorHAnsi"/>
          <w:sz w:val="24"/>
          <w:szCs w:val="24"/>
        </w:rPr>
        <w:t xml:space="preserve"> </w:t>
      </w:r>
      <w:r w:rsidRPr="008304F5">
        <w:rPr>
          <w:rFonts w:asciiTheme="minorHAnsi" w:hAnsiTheme="minorHAnsi" w:cstheme="minorHAnsi"/>
          <w:sz w:val="24"/>
          <w:szCs w:val="24"/>
        </w:rPr>
        <w:tab/>
      </w:r>
      <w:proofErr w:type="gramStart"/>
      <w:r w:rsidR="00FF1D19" w:rsidRPr="008304F5">
        <w:rPr>
          <w:rFonts w:asciiTheme="minorHAnsi" w:hAnsiTheme="minorHAnsi" w:cstheme="minorHAnsi"/>
          <w:b/>
          <w:bCs/>
          <w:sz w:val="24"/>
          <w:szCs w:val="24"/>
        </w:rPr>
        <w:t>Coaching (3-5-3</w:t>
      </w:r>
      <w:r w:rsidR="00896D69" w:rsidRPr="008304F5">
        <w:rPr>
          <w:rFonts w:asciiTheme="minorHAnsi" w:hAnsiTheme="minorHAnsi" w:cstheme="minorHAnsi"/>
          <w:b/>
          <w:bCs/>
          <w:sz w:val="24"/>
          <w:szCs w:val="24"/>
        </w:rPr>
        <w:t>, 3-6-14</w:t>
      </w:r>
      <w:r w:rsidR="00FF1D19" w:rsidRPr="008304F5">
        <w:rPr>
          <w:rFonts w:asciiTheme="minorHAnsi" w:hAnsiTheme="minorHAnsi" w:cstheme="minorHAnsi"/>
          <w:b/>
          <w:bCs/>
          <w:sz w:val="24"/>
          <w:szCs w:val="24"/>
        </w:rPr>
        <w:t>)</w:t>
      </w:r>
      <w:r w:rsidR="00896D69" w:rsidRPr="008304F5">
        <w:rPr>
          <w:rFonts w:asciiTheme="minorHAnsi" w:hAnsiTheme="minorHAnsi" w:cstheme="minorHAnsi"/>
          <w:b/>
          <w:bCs/>
          <w:sz w:val="24"/>
          <w:szCs w:val="24"/>
        </w:rPr>
        <w:t xml:space="preserve">: </w:t>
      </w:r>
      <w:r w:rsidR="00896D69" w:rsidRPr="008304F5">
        <w:rPr>
          <w:rFonts w:asciiTheme="minorHAnsi" w:hAnsiTheme="minorHAnsi" w:cstheme="minorHAnsi"/>
          <w:sz w:val="24"/>
          <w:szCs w:val="24"/>
        </w:rPr>
        <w:t xml:space="preserve">Coaches who wish to discuss a rule or a ruling on the field must </w:t>
      </w:r>
      <w:r w:rsidR="00DE101C" w:rsidRPr="008304F5">
        <w:rPr>
          <w:rFonts w:asciiTheme="minorHAnsi" w:hAnsiTheme="minorHAnsi" w:cstheme="minorHAnsi"/>
          <w:sz w:val="24"/>
          <w:szCs w:val="24"/>
        </w:rPr>
        <w:br/>
        <w:t xml:space="preserve"> </w:t>
      </w:r>
      <w:r w:rsidR="00DE101C" w:rsidRPr="008304F5">
        <w:rPr>
          <w:rFonts w:asciiTheme="minorHAnsi" w:hAnsiTheme="minorHAnsi" w:cstheme="minorHAnsi"/>
          <w:sz w:val="24"/>
          <w:szCs w:val="24"/>
        </w:rPr>
        <w:tab/>
      </w:r>
      <w:r w:rsidR="00896D69" w:rsidRPr="008304F5">
        <w:rPr>
          <w:rFonts w:asciiTheme="minorHAnsi" w:hAnsiTheme="minorHAnsi" w:cstheme="minorHAnsi"/>
          <w:sz w:val="24"/>
          <w:szCs w:val="24"/>
        </w:rPr>
        <w:t>maintain at least 6 feet of distance from the umpire.</w:t>
      </w:r>
      <w:proofErr w:type="gramEnd"/>
    </w:p>
    <w:p w:rsidR="00896D69" w:rsidRPr="008304F5" w:rsidRDefault="00896D69" w:rsidP="007B040A">
      <w:pPr>
        <w:pStyle w:val="gmail-m8933274785415220801msobodytext"/>
        <w:tabs>
          <w:tab w:val="left" w:pos="360"/>
        </w:tabs>
        <w:spacing w:before="0" w:beforeAutospacing="0" w:after="0" w:afterAutospacing="0"/>
        <w:rPr>
          <w:rFonts w:asciiTheme="minorHAnsi" w:hAnsiTheme="minorHAnsi" w:cstheme="minorHAnsi"/>
          <w:b/>
          <w:bCs/>
          <w:sz w:val="24"/>
          <w:szCs w:val="24"/>
        </w:rPr>
      </w:pPr>
    </w:p>
    <w:p w:rsidR="005713C2" w:rsidRPr="008304F5" w:rsidRDefault="009429CE" w:rsidP="00DE101C">
      <w:pPr>
        <w:pStyle w:val="BodyText"/>
        <w:tabs>
          <w:tab w:val="left" w:pos="360"/>
        </w:tabs>
        <w:spacing w:before="24"/>
        <w:ind w:left="0" w:right="20" w:firstLine="0"/>
        <w:rPr>
          <w:rFonts w:asciiTheme="minorHAnsi" w:hAnsiTheme="minorHAnsi" w:cstheme="minorHAnsi"/>
        </w:rPr>
      </w:pPr>
      <w:r w:rsidRPr="008304F5">
        <w:rPr>
          <w:rFonts w:asciiTheme="minorHAnsi" w:hAnsiTheme="minorHAnsi" w:cstheme="minorHAnsi"/>
          <w:i/>
          <w:iCs/>
          <w:color w:val="365F91" w:themeColor="accent1" w:themeShade="BF"/>
        </w:rPr>
        <w:t xml:space="preserve"> </w:t>
      </w:r>
      <w:r w:rsidRPr="008304F5">
        <w:rPr>
          <w:rFonts w:asciiTheme="minorHAnsi" w:hAnsiTheme="minorHAnsi" w:cstheme="minorHAnsi"/>
          <w:i/>
          <w:iCs/>
          <w:color w:val="365F91" w:themeColor="accent1" w:themeShade="BF"/>
        </w:rPr>
        <w:tab/>
      </w:r>
      <w:proofErr w:type="gramStart"/>
      <w:r w:rsidR="00A0253B" w:rsidRPr="008304F5">
        <w:rPr>
          <w:rFonts w:asciiTheme="minorHAnsi" w:hAnsiTheme="minorHAnsi" w:cstheme="minorHAnsi"/>
          <w:b/>
        </w:rPr>
        <w:t xml:space="preserve">Coaching (3-5-2): </w:t>
      </w:r>
      <w:r w:rsidR="005713C2" w:rsidRPr="008304F5">
        <w:rPr>
          <w:rFonts w:asciiTheme="minorHAnsi" w:hAnsiTheme="minorHAnsi" w:cstheme="minorHAnsi"/>
        </w:rPr>
        <w:t>Base</w:t>
      </w:r>
      <w:r w:rsidR="005713C2" w:rsidRPr="008304F5">
        <w:rPr>
          <w:rFonts w:asciiTheme="minorHAnsi" w:hAnsiTheme="minorHAnsi" w:cstheme="minorHAnsi"/>
          <w:spacing w:val="-2"/>
        </w:rPr>
        <w:t xml:space="preserve"> </w:t>
      </w:r>
      <w:r w:rsidR="005713C2" w:rsidRPr="008304F5">
        <w:rPr>
          <w:rFonts w:asciiTheme="minorHAnsi" w:hAnsiTheme="minorHAnsi" w:cstheme="minorHAnsi"/>
        </w:rPr>
        <w:t>coaches</w:t>
      </w:r>
      <w:r w:rsidR="005713C2" w:rsidRPr="008304F5">
        <w:rPr>
          <w:rFonts w:asciiTheme="minorHAnsi" w:hAnsiTheme="minorHAnsi" w:cstheme="minorHAnsi"/>
          <w:spacing w:val="-2"/>
        </w:rPr>
        <w:t xml:space="preserve"> </w:t>
      </w:r>
      <w:r w:rsidR="006124F9" w:rsidRPr="008304F5">
        <w:rPr>
          <w:rFonts w:asciiTheme="minorHAnsi" w:hAnsiTheme="minorHAnsi" w:cstheme="minorHAnsi"/>
        </w:rPr>
        <w:t>should always stay 6 feet from a runner</w:t>
      </w:r>
      <w:r w:rsidR="00695887" w:rsidRPr="008304F5">
        <w:rPr>
          <w:rFonts w:asciiTheme="minorHAnsi" w:hAnsiTheme="minorHAnsi" w:cstheme="minorHAnsi"/>
          <w:spacing w:val="-2"/>
        </w:rPr>
        <w:t xml:space="preserve"> </w:t>
      </w:r>
      <w:r w:rsidR="005713C2" w:rsidRPr="008304F5">
        <w:rPr>
          <w:rFonts w:asciiTheme="minorHAnsi" w:hAnsiTheme="minorHAnsi" w:cstheme="minorHAnsi"/>
        </w:rPr>
        <w:t>after</w:t>
      </w:r>
      <w:r w:rsidR="005713C2" w:rsidRPr="008304F5">
        <w:rPr>
          <w:rFonts w:asciiTheme="minorHAnsi" w:hAnsiTheme="minorHAnsi" w:cstheme="minorHAnsi"/>
          <w:spacing w:val="-2"/>
        </w:rPr>
        <w:t xml:space="preserve"> </w:t>
      </w:r>
      <w:r w:rsidR="005713C2" w:rsidRPr="008304F5">
        <w:rPr>
          <w:rFonts w:asciiTheme="minorHAnsi" w:hAnsiTheme="minorHAnsi" w:cstheme="minorHAnsi"/>
        </w:rPr>
        <w:t>suspension</w:t>
      </w:r>
      <w:r w:rsidR="005713C2" w:rsidRPr="008304F5">
        <w:rPr>
          <w:rFonts w:asciiTheme="minorHAnsi" w:hAnsiTheme="minorHAnsi" w:cstheme="minorHAnsi"/>
          <w:spacing w:val="-2"/>
        </w:rPr>
        <w:t xml:space="preserve"> </w:t>
      </w:r>
      <w:r w:rsidR="005713C2" w:rsidRPr="008304F5">
        <w:rPr>
          <w:rFonts w:asciiTheme="minorHAnsi" w:hAnsiTheme="minorHAnsi" w:cstheme="minorHAnsi"/>
        </w:rPr>
        <w:t>of</w:t>
      </w:r>
      <w:r w:rsidR="005713C2" w:rsidRPr="008304F5">
        <w:rPr>
          <w:rFonts w:asciiTheme="minorHAnsi" w:hAnsiTheme="minorHAnsi" w:cstheme="minorHAnsi"/>
          <w:spacing w:val="-1"/>
        </w:rPr>
        <w:t xml:space="preserve"> </w:t>
      </w:r>
      <w:r w:rsidR="001C6E62" w:rsidRPr="008304F5">
        <w:rPr>
          <w:rFonts w:asciiTheme="minorHAnsi" w:hAnsiTheme="minorHAnsi" w:cstheme="minorHAnsi"/>
          <w:spacing w:val="-1"/>
        </w:rPr>
        <w:br/>
        <w:t xml:space="preserve"> </w:t>
      </w:r>
      <w:r w:rsidR="001C6E62" w:rsidRPr="008304F5">
        <w:rPr>
          <w:rFonts w:asciiTheme="minorHAnsi" w:hAnsiTheme="minorHAnsi" w:cstheme="minorHAnsi"/>
          <w:spacing w:val="-1"/>
        </w:rPr>
        <w:tab/>
      </w:r>
      <w:r w:rsidR="005713C2" w:rsidRPr="008304F5">
        <w:rPr>
          <w:rFonts w:asciiTheme="minorHAnsi" w:hAnsiTheme="minorHAnsi" w:cstheme="minorHAnsi"/>
        </w:rPr>
        <w:t>play.</w:t>
      </w:r>
      <w:proofErr w:type="gramEnd"/>
    </w:p>
    <w:p w:rsidR="008B0B5B" w:rsidRPr="008304F5" w:rsidRDefault="008B0B5B" w:rsidP="009E7D1C">
      <w:pPr>
        <w:pStyle w:val="BodyText"/>
        <w:tabs>
          <w:tab w:val="left" w:pos="360"/>
        </w:tabs>
        <w:spacing w:before="6" w:line="254" w:lineRule="auto"/>
        <w:ind w:left="0" w:right="172" w:firstLine="0"/>
        <w:rPr>
          <w:rFonts w:asciiTheme="minorHAnsi" w:hAnsiTheme="minorHAnsi" w:cstheme="minorHAnsi"/>
        </w:rPr>
      </w:pPr>
    </w:p>
    <w:p w:rsidR="003042E5" w:rsidRPr="008304F5" w:rsidRDefault="00B26153" w:rsidP="00DE5CB2">
      <w:pPr>
        <w:pStyle w:val="BodyText"/>
        <w:tabs>
          <w:tab w:val="left" w:pos="360"/>
        </w:tabs>
        <w:spacing w:before="6" w:line="254" w:lineRule="auto"/>
        <w:ind w:left="0" w:right="172" w:firstLine="0"/>
        <w:rPr>
          <w:rFonts w:asciiTheme="minorHAnsi" w:hAnsiTheme="minorHAnsi" w:cstheme="minorHAnsi"/>
        </w:rPr>
      </w:pPr>
      <w:r w:rsidRPr="008304F5">
        <w:rPr>
          <w:rFonts w:asciiTheme="minorHAnsi" w:hAnsiTheme="minorHAnsi" w:cstheme="minorHAnsi"/>
          <w:b/>
        </w:rPr>
        <w:t xml:space="preserve"> </w:t>
      </w:r>
      <w:r w:rsidRPr="008304F5">
        <w:rPr>
          <w:rFonts w:asciiTheme="minorHAnsi" w:hAnsiTheme="minorHAnsi" w:cstheme="minorHAnsi"/>
          <w:b/>
        </w:rPr>
        <w:tab/>
      </w:r>
      <w:r w:rsidR="00BD2E98" w:rsidRPr="008304F5">
        <w:rPr>
          <w:rFonts w:asciiTheme="minorHAnsi" w:hAnsiTheme="minorHAnsi" w:cstheme="minorHAnsi"/>
          <w:b/>
        </w:rPr>
        <w:t>Bench and Field Conduct (</w:t>
      </w:r>
      <w:r w:rsidR="00220355" w:rsidRPr="008304F5">
        <w:rPr>
          <w:rFonts w:asciiTheme="minorHAnsi" w:hAnsiTheme="minorHAnsi" w:cstheme="minorHAnsi"/>
          <w:b/>
          <w:spacing w:val="-2"/>
        </w:rPr>
        <w:t>3-6-6</w:t>
      </w:r>
      <w:r w:rsidR="0086231E" w:rsidRPr="008304F5">
        <w:rPr>
          <w:rFonts w:asciiTheme="minorHAnsi" w:hAnsiTheme="minorHAnsi" w:cstheme="minorHAnsi"/>
          <w:b/>
          <w:spacing w:val="-2"/>
        </w:rPr>
        <w:t>)</w:t>
      </w:r>
      <w:r w:rsidR="00B16F27" w:rsidRPr="008304F5">
        <w:rPr>
          <w:rFonts w:asciiTheme="minorHAnsi" w:hAnsiTheme="minorHAnsi" w:cstheme="minorHAnsi"/>
          <w:b/>
        </w:rPr>
        <w:t>:</w:t>
      </w:r>
      <w:r w:rsidR="00B16F27" w:rsidRPr="008304F5">
        <w:rPr>
          <w:rFonts w:asciiTheme="minorHAnsi" w:hAnsiTheme="minorHAnsi" w:cstheme="minorHAnsi"/>
          <w:spacing w:val="-2"/>
        </w:rPr>
        <w:t xml:space="preserve"> </w:t>
      </w:r>
      <w:r w:rsidR="00690E38" w:rsidRPr="008304F5">
        <w:rPr>
          <w:rFonts w:asciiTheme="minorHAnsi" w:hAnsiTheme="minorHAnsi" w:cstheme="minorHAnsi"/>
        </w:rPr>
        <w:t>Players</w:t>
      </w:r>
      <w:r w:rsidR="00690E38" w:rsidRPr="008304F5">
        <w:rPr>
          <w:rFonts w:asciiTheme="minorHAnsi" w:hAnsiTheme="minorHAnsi" w:cstheme="minorHAnsi"/>
          <w:spacing w:val="-2"/>
        </w:rPr>
        <w:t xml:space="preserve"> </w:t>
      </w:r>
      <w:r w:rsidR="005713C2" w:rsidRPr="008304F5">
        <w:rPr>
          <w:rFonts w:asciiTheme="minorHAnsi" w:hAnsiTheme="minorHAnsi" w:cstheme="minorHAnsi"/>
          <w:spacing w:val="-2"/>
        </w:rPr>
        <w:t xml:space="preserve">are </w:t>
      </w:r>
      <w:r w:rsidR="00690E38" w:rsidRPr="008304F5">
        <w:rPr>
          <w:rFonts w:asciiTheme="minorHAnsi" w:hAnsiTheme="minorHAnsi" w:cstheme="minorHAnsi"/>
        </w:rPr>
        <w:t>not</w:t>
      </w:r>
      <w:r w:rsidR="00690E38" w:rsidRPr="008304F5">
        <w:rPr>
          <w:rFonts w:asciiTheme="minorHAnsi" w:hAnsiTheme="minorHAnsi" w:cstheme="minorHAnsi"/>
          <w:spacing w:val="-2"/>
        </w:rPr>
        <w:t xml:space="preserve"> </w:t>
      </w:r>
      <w:r w:rsidR="005713C2" w:rsidRPr="008304F5">
        <w:rPr>
          <w:rFonts w:asciiTheme="minorHAnsi" w:hAnsiTheme="minorHAnsi" w:cstheme="minorHAnsi"/>
          <w:spacing w:val="-2"/>
        </w:rPr>
        <w:t>permitted</w:t>
      </w:r>
      <w:r w:rsidR="00690E38" w:rsidRPr="008304F5">
        <w:rPr>
          <w:rFonts w:asciiTheme="minorHAnsi" w:hAnsiTheme="minorHAnsi" w:cstheme="minorHAnsi"/>
          <w:spacing w:val="-1"/>
        </w:rPr>
        <w:t xml:space="preserve"> </w:t>
      </w:r>
      <w:r w:rsidR="00690E38" w:rsidRPr="008304F5">
        <w:rPr>
          <w:rFonts w:asciiTheme="minorHAnsi" w:hAnsiTheme="minorHAnsi" w:cstheme="minorHAnsi"/>
        </w:rPr>
        <w:t>to</w:t>
      </w:r>
      <w:r w:rsidR="00690E38" w:rsidRPr="008304F5">
        <w:rPr>
          <w:rFonts w:asciiTheme="minorHAnsi" w:hAnsiTheme="minorHAnsi" w:cstheme="minorHAnsi"/>
          <w:spacing w:val="-2"/>
        </w:rPr>
        <w:t xml:space="preserve"> </w:t>
      </w:r>
      <w:r w:rsidR="00690E38" w:rsidRPr="008304F5">
        <w:rPr>
          <w:rFonts w:asciiTheme="minorHAnsi" w:hAnsiTheme="minorHAnsi" w:cstheme="minorHAnsi"/>
        </w:rPr>
        <w:t>leave</w:t>
      </w:r>
      <w:r w:rsidR="00690E38" w:rsidRPr="008304F5">
        <w:rPr>
          <w:rFonts w:asciiTheme="minorHAnsi" w:hAnsiTheme="minorHAnsi" w:cstheme="minorHAnsi"/>
          <w:spacing w:val="-2"/>
        </w:rPr>
        <w:t xml:space="preserve"> </w:t>
      </w:r>
      <w:r w:rsidR="007650A8" w:rsidRPr="008304F5">
        <w:rPr>
          <w:rFonts w:asciiTheme="minorHAnsi" w:hAnsiTheme="minorHAnsi" w:cstheme="minorHAnsi"/>
          <w:spacing w:val="-2"/>
        </w:rPr>
        <w:t xml:space="preserve">the </w:t>
      </w:r>
      <w:r w:rsidR="00690E38" w:rsidRPr="008304F5">
        <w:rPr>
          <w:rFonts w:asciiTheme="minorHAnsi" w:hAnsiTheme="minorHAnsi" w:cstheme="minorHAnsi"/>
        </w:rPr>
        <w:t>dugout</w:t>
      </w:r>
      <w:r w:rsidR="00690E38" w:rsidRPr="008304F5">
        <w:rPr>
          <w:rFonts w:asciiTheme="minorHAnsi" w:hAnsiTheme="minorHAnsi" w:cstheme="minorHAnsi"/>
          <w:spacing w:val="-2"/>
        </w:rPr>
        <w:t xml:space="preserve"> </w:t>
      </w:r>
      <w:r w:rsidR="00690E38" w:rsidRPr="008304F5">
        <w:rPr>
          <w:rFonts w:asciiTheme="minorHAnsi" w:hAnsiTheme="minorHAnsi" w:cstheme="minorHAnsi"/>
        </w:rPr>
        <w:t>area</w:t>
      </w:r>
      <w:r w:rsidR="00690E38" w:rsidRPr="008304F5">
        <w:rPr>
          <w:rFonts w:asciiTheme="minorHAnsi" w:hAnsiTheme="minorHAnsi" w:cstheme="minorHAnsi"/>
          <w:spacing w:val="-2"/>
        </w:rPr>
        <w:t xml:space="preserve"> </w:t>
      </w:r>
      <w:r w:rsidR="00690E38" w:rsidRPr="008304F5">
        <w:rPr>
          <w:rFonts w:asciiTheme="minorHAnsi" w:hAnsiTheme="minorHAnsi" w:cstheme="minorHAnsi"/>
        </w:rPr>
        <w:t xml:space="preserve">to </w:t>
      </w:r>
      <w:r w:rsidR="009E7D1C" w:rsidRPr="008304F5">
        <w:rPr>
          <w:rFonts w:asciiTheme="minorHAnsi" w:hAnsiTheme="minorHAnsi" w:cstheme="minorHAnsi"/>
        </w:rPr>
        <w:br/>
        <w:t xml:space="preserve"> </w:t>
      </w:r>
      <w:r w:rsidR="009E7D1C" w:rsidRPr="008304F5">
        <w:rPr>
          <w:rFonts w:asciiTheme="minorHAnsi" w:hAnsiTheme="minorHAnsi" w:cstheme="minorHAnsi"/>
        </w:rPr>
        <w:tab/>
      </w:r>
      <w:r w:rsidR="00690E38" w:rsidRPr="008304F5">
        <w:rPr>
          <w:rFonts w:asciiTheme="minorHAnsi" w:hAnsiTheme="minorHAnsi" w:cstheme="minorHAnsi"/>
        </w:rPr>
        <w:t>congratulate</w:t>
      </w:r>
      <w:r w:rsidR="00690E38" w:rsidRPr="008304F5">
        <w:rPr>
          <w:rFonts w:asciiTheme="minorHAnsi" w:hAnsiTheme="minorHAnsi" w:cstheme="minorHAnsi"/>
          <w:spacing w:val="-2"/>
        </w:rPr>
        <w:t xml:space="preserve"> </w:t>
      </w:r>
      <w:r w:rsidR="00690E38" w:rsidRPr="008304F5">
        <w:rPr>
          <w:rFonts w:asciiTheme="minorHAnsi" w:hAnsiTheme="minorHAnsi" w:cstheme="minorHAnsi"/>
        </w:rPr>
        <w:t>players</w:t>
      </w:r>
      <w:r w:rsidR="00690E38" w:rsidRPr="008304F5">
        <w:rPr>
          <w:rFonts w:asciiTheme="minorHAnsi" w:hAnsiTheme="minorHAnsi" w:cstheme="minorHAnsi"/>
          <w:spacing w:val="-2"/>
        </w:rPr>
        <w:t xml:space="preserve"> </w:t>
      </w:r>
      <w:r w:rsidR="00690E38" w:rsidRPr="008304F5">
        <w:rPr>
          <w:rFonts w:asciiTheme="minorHAnsi" w:hAnsiTheme="minorHAnsi" w:cstheme="minorHAnsi"/>
        </w:rPr>
        <w:t>when</w:t>
      </w:r>
      <w:r w:rsidR="00690E38" w:rsidRPr="008304F5">
        <w:rPr>
          <w:rFonts w:asciiTheme="minorHAnsi" w:hAnsiTheme="minorHAnsi" w:cstheme="minorHAnsi"/>
          <w:spacing w:val="-1"/>
        </w:rPr>
        <w:t xml:space="preserve"> </w:t>
      </w:r>
      <w:r w:rsidR="00690E38" w:rsidRPr="008304F5">
        <w:rPr>
          <w:rFonts w:asciiTheme="minorHAnsi" w:hAnsiTheme="minorHAnsi" w:cstheme="minorHAnsi"/>
        </w:rPr>
        <w:t>scoring</w:t>
      </w:r>
      <w:r w:rsidR="00690E38" w:rsidRPr="008304F5">
        <w:rPr>
          <w:rFonts w:asciiTheme="minorHAnsi" w:hAnsiTheme="minorHAnsi" w:cstheme="minorHAnsi"/>
          <w:spacing w:val="-2"/>
        </w:rPr>
        <w:t xml:space="preserve"> </w:t>
      </w:r>
      <w:r w:rsidR="00690E38" w:rsidRPr="008304F5">
        <w:rPr>
          <w:rFonts w:asciiTheme="minorHAnsi" w:hAnsiTheme="minorHAnsi" w:cstheme="minorHAnsi"/>
        </w:rPr>
        <w:t>or</w:t>
      </w:r>
      <w:r w:rsidR="00690E38" w:rsidRPr="008304F5">
        <w:rPr>
          <w:rFonts w:asciiTheme="minorHAnsi" w:hAnsiTheme="minorHAnsi" w:cstheme="minorHAnsi"/>
          <w:spacing w:val="-2"/>
        </w:rPr>
        <w:t xml:space="preserve"> </w:t>
      </w:r>
      <w:r w:rsidR="00690E38" w:rsidRPr="008304F5">
        <w:rPr>
          <w:rFonts w:asciiTheme="minorHAnsi" w:hAnsiTheme="minorHAnsi" w:cstheme="minorHAnsi"/>
        </w:rPr>
        <w:t>after</w:t>
      </w:r>
      <w:r w:rsidR="00690E38" w:rsidRPr="008304F5">
        <w:rPr>
          <w:rFonts w:asciiTheme="minorHAnsi" w:hAnsiTheme="minorHAnsi" w:cstheme="minorHAnsi"/>
          <w:spacing w:val="-1"/>
        </w:rPr>
        <w:t xml:space="preserve"> </w:t>
      </w:r>
      <w:r w:rsidR="00690E38" w:rsidRPr="008304F5">
        <w:rPr>
          <w:rFonts w:asciiTheme="minorHAnsi" w:hAnsiTheme="minorHAnsi" w:cstheme="minorHAnsi"/>
        </w:rPr>
        <w:t>home</w:t>
      </w:r>
      <w:r w:rsidR="009E7D1C" w:rsidRPr="008304F5">
        <w:rPr>
          <w:rFonts w:asciiTheme="minorHAnsi" w:hAnsiTheme="minorHAnsi" w:cstheme="minorHAnsi"/>
        </w:rPr>
        <w:t xml:space="preserve"> </w:t>
      </w:r>
      <w:r w:rsidR="00690E38" w:rsidRPr="008304F5">
        <w:rPr>
          <w:rFonts w:asciiTheme="minorHAnsi" w:hAnsiTheme="minorHAnsi" w:cstheme="minorHAnsi"/>
          <w:spacing w:val="-2"/>
        </w:rPr>
        <w:t>r</w:t>
      </w:r>
      <w:r w:rsidR="00690E38" w:rsidRPr="008304F5">
        <w:rPr>
          <w:rFonts w:asciiTheme="minorHAnsi" w:hAnsiTheme="minorHAnsi" w:cstheme="minorHAnsi"/>
        </w:rPr>
        <w:t>uns.</w:t>
      </w:r>
      <w:r w:rsidR="005713C2" w:rsidRPr="008304F5">
        <w:rPr>
          <w:rFonts w:asciiTheme="minorHAnsi" w:hAnsiTheme="minorHAnsi" w:cstheme="minorHAnsi"/>
        </w:rPr>
        <w:t xml:space="preserve"> </w:t>
      </w:r>
      <w:r w:rsidR="008209E2" w:rsidRPr="008304F5">
        <w:rPr>
          <w:rFonts w:asciiTheme="minorHAnsi" w:hAnsiTheme="minorHAnsi" w:cstheme="minorHAnsi"/>
        </w:rPr>
        <w:t>The n</w:t>
      </w:r>
      <w:r w:rsidR="00913CD4" w:rsidRPr="008304F5">
        <w:rPr>
          <w:rFonts w:asciiTheme="minorHAnsi" w:hAnsiTheme="minorHAnsi" w:cstheme="minorHAnsi"/>
        </w:rPr>
        <w:t>umber</w:t>
      </w:r>
      <w:r w:rsidR="00913CD4" w:rsidRPr="008304F5">
        <w:rPr>
          <w:rFonts w:asciiTheme="minorHAnsi" w:hAnsiTheme="minorHAnsi" w:cstheme="minorHAnsi"/>
          <w:spacing w:val="-2"/>
        </w:rPr>
        <w:t xml:space="preserve"> </w:t>
      </w:r>
      <w:r w:rsidR="008209E2" w:rsidRPr="008304F5">
        <w:rPr>
          <w:rFonts w:asciiTheme="minorHAnsi" w:hAnsiTheme="minorHAnsi" w:cstheme="minorHAnsi"/>
          <w:spacing w:val="-2"/>
        </w:rPr>
        <w:t xml:space="preserve">of individuals </w:t>
      </w:r>
      <w:r w:rsidR="00913CD4" w:rsidRPr="008304F5">
        <w:rPr>
          <w:rFonts w:asciiTheme="minorHAnsi" w:hAnsiTheme="minorHAnsi" w:cstheme="minorHAnsi"/>
        </w:rPr>
        <w:t>in</w:t>
      </w:r>
      <w:r w:rsidR="00913CD4" w:rsidRPr="008304F5">
        <w:rPr>
          <w:rFonts w:asciiTheme="minorHAnsi" w:hAnsiTheme="minorHAnsi" w:cstheme="minorHAnsi"/>
          <w:spacing w:val="-1"/>
        </w:rPr>
        <w:t xml:space="preserve"> </w:t>
      </w:r>
      <w:r w:rsidR="00913CD4" w:rsidRPr="008304F5">
        <w:rPr>
          <w:rFonts w:asciiTheme="minorHAnsi" w:hAnsiTheme="minorHAnsi" w:cstheme="minorHAnsi"/>
        </w:rPr>
        <w:t>the</w:t>
      </w:r>
      <w:r w:rsidR="00913CD4" w:rsidRPr="008304F5">
        <w:rPr>
          <w:rFonts w:asciiTheme="minorHAnsi" w:hAnsiTheme="minorHAnsi" w:cstheme="minorHAnsi"/>
          <w:spacing w:val="-2"/>
        </w:rPr>
        <w:t xml:space="preserve"> </w:t>
      </w:r>
      <w:r w:rsidR="00913CD4" w:rsidRPr="008304F5">
        <w:rPr>
          <w:rFonts w:asciiTheme="minorHAnsi" w:hAnsiTheme="minorHAnsi" w:cstheme="minorHAnsi"/>
        </w:rPr>
        <w:t>dugout</w:t>
      </w:r>
      <w:r w:rsidR="00913CD4" w:rsidRPr="008304F5">
        <w:rPr>
          <w:rFonts w:asciiTheme="minorHAnsi" w:hAnsiTheme="minorHAnsi" w:cstheme="minorHAnsi"/>
          <w:spacing w:val="-2"/>
        </w:rPr>
        <w:t xml:space="preserve"> </w:t>
      </w:r>
      <w:r w:rsidR="009E7D1C" w:rsidRPr="008304F5">
        <w:rPr>
          <w:rFonts w:asciiTheme="minorHAnsi" w:hAnsiTheme="minorHAnsi" w:cstheme="minorHAnsi"/>
          <w:spacing w:val="-2"/>
        </w:rPr>
        <w:br/>
        <w:t xml:space="preserve"> </w:t>
      </w:r>
      <w:r w:rsidR="009E7D1C" w:rsidRPr="008304F5">
        <w:rPr>
          <w:rFonts w:asciiTheme="minorHAnsi" w:hAnsiTheme="minorHAnsi" w:cstheme="minorHAnsi"/>
          <w:spacing w:val="-2"/>
        </w:rPr>
        <w:tab/>
      </w:r>
      <w:r w:rsidR="008209E2" w:rsidRPr="008304F5">
        <w:rPr>
          <w:rFonts w:asciiTheme="minorHAnsi" w:hAnsiTheme="minorHAnsi" w:cstheme="minorHAnsi"/>
          <w:spacing w:val="-2"/>
        </w:rPr>
        <w:t xml:space="preserve">is </w:t>
      </w:r>
      <w:r w:rsidR="00913CD4" w:rsidRPr="008304F5">
        <w:rPr>
          <w:rFonts w:asciiTheme="minorHAnsi" w:hAnsiTheme="minorHAnsi" w:cstheme="minorHAnsi"/>
        </w:rPr>
        <w:t>dependent</w:t>
      </w:r>
      <w:r w:rsidR="00913CD4" w:rsidRPr="008304F5">
        <w:rPr>
          <w:rFonts w:asciiTheme="minorHAnsi" w:hAnsiTheme="minorHAnsi" w:cstheme="minorHAnsi"/>
          <w:spacing w:val="-1"/>
        </w:rPr>
        <w:t xml:space="preserve"> </w:t>
      </w:r>
      <w:r w:rsidR="00913CD4" w:rsidRPr="008304F5">
        <w:rPr>
          <w:rFonts w:asciiTheme="minorHAnsi" w:hAnsiTheme="minorHAnsi" w:cstheme="minorHAnsi"/>
        </w:rPr>
        <w:t>on the</w:t>
      </w:r>
      <w:r w:rsidR="00913CD4" w:rsidRPr="008304F5">
        <w:rPr>
          <w:rFonts w:asciiTheme="minorHAnsi" w:hAnsiTheme="minorHAnsi" w:cstheme="minorHAnsi"/>
          <w:spacing w:val="-2"/>
        </w:rPr>
        <w:t xml:space="preserve"> </w:t>
      </w:r>
      <w:r w:rsidR="00913CD4" w:rsidRPr="008304F5">
        <w:rPr>
          <w:rFonts w:asciiTheme="minorHAnsi" w:hAnsiTheme="minorHAnsi" w:cstheme="minorHAnsi"/>
        </w:rPr>
        <w:t>size</w:t>
      </w:r>
      <w:r w:rsidR="00913CD4" w:rsidRPr="008304F5">
        <w:rPr>
          <w:rFonts w:asciiTheme="minorHAnsi" w:hAnsiTheme="minorHAnsi" w:cstheme="minorHAnsi"/>
          <w:spacing w:val="-2"/>
        </w:rPr>
        <w:t xml:space="preserve"> </w:t>
      </w:r>
      <w:r w:rsidR="00913CD4" w:rsidRPr="008304F5">
        <w:rPr>
          <w:rFonts w:asciiTheme="minorHAnsi" w:hAnsiTheme="minorHAnsi" w:cstheme="minorHAnsi"/>
        </w:rPr>
        <w:t>of</w:t>
      </w:r>
      <w:r w:rsidR="00913CD4" w:rsidRPr="008304F5">
        <w:rPr>
          <w:rFonts w:asciiTheme="minorHAnsi" w:hAnsiTheme="minorHAnsi" w:cstheme="minorHAnsi"/>
          <w:spacing w:val="-2"/>
        </w:rPr>
        <w:t xml:space="preserve"> </w:t>
      </w:r>
      <w:r w:rsidR="00913CD4" w:rsidRPr="008304F5">
        <w:rPr>
          <w:rFonts w:asciiTheme="minorHAnsi" w:hAnsiTheme="minorHAnsi" w:cstheme="minorHAnsi"/>
        </w:rPr>
        <w:t>dugout</w:t>
      </w:r>
      <w:r w:rsidR="00784696" w:rsidRPr="008304F5">
        <w:rPr>
          <w:rFonts w:asciiTheme="minorHAnsi" w:hAnsiTheme="minorHAnsi" w:cstheme="minorHAnsi"/>
        </w:rPr>
        <w:t>. Players and coaches must</w:t>
      </w:r>
      <w:r w:rsidR="00913CD4" w:rsidRPr="008304F5">
        <w:rPr>
          <w:rFonts w:asciiTheme="minorHAnsi" w:hAnsiTheme="minorHAnsi" w:cstheme="minorHAnsi"/>
          <w:spacing w:val="-2"/>
        </w:rPr>
        <w:t xml:space="preserve"> </w:t>
      </w:r>
      <w:r w:rsidR="00913CD4" w:rsidRPr="008304F5">
        <w:rPr>
          <w:rFonts w:asciiTheme="minorHAnsi" w:hAnsiTheme="minorHAnsi" w:cstheme="minorHAnsi"/>
        </w:rPr>
        <w:t>maintain</w:t>
      </w:r>
      <w:r w:rsidR="00913CD4" w:rsidRPr="008304F5">
        <w:rPr>
          <w:rFonts w:asciiTheme="minorHAnsi" w:hAnsiTheme="minorHAnsi" w:cstheme="minorHAnsi"/>
          <w:spacing w:val="-2"/>
        </w:rPr>
        <w:t xml:space="preserve"> </w:t>
      </w:r>
      <w:r w:rsidR="00913CD4" w:rsidRPr="008304F5">
        <w:rPr>
          <w:rFonts w:asciiTheme="minorHAnsi" w:hAnsiTheme="minorHAnsi" w:cstheme="minorHAnsi"/>
        </w:rPr>
        <w:t>6</w:t>
      </w:r>
      <w:r w:rsidR="00913CD4" w:rsidRPr="008304F5">
        <w:rPr>
          <w:rFonts w:asciiTheme="minorHAnsi" w:hAnsiTheme="minorHAnsi" w:cstheme="minorHAnsi"/>
          <w:spacing w:val="-2"/>
        </w:rPr>
        <w:t xml:space="preserve"> </w:t>
      </w:r>
      <w:r w:rsidR="00913CD4" w:rsidRPr="008304F5">
        <w:rPr>
          <w:rFonts w:asciiTheme="minorHAnsi" w:hAnsiTheme="minorHAnsi" w:cstheme="minorHAnsi"/>
        </w:rPr>
        <w:t>feet</w:t>
      </w:r>
      <w:r w:rsidR="00913CD4" w:rsidRPr="008304F5">
        <w:rPr>
          <w:rFonts w:asciiTheme="minorHAnsi" w:hAnsiTheme="minorHAnsi" w:cstheme="minorHAnsi"/>
          <w:spacing w:val="-2"/>
        </w:rPr>
        <w:t xml:space="preserve"> </w:t>
      </w:r>
      <w:r w:rsidR="00DE5CB2" w:rsidRPr="008304F5">
        <w:rPr>
          <w:rFonts w:asciiTheme="minorHAnsi" w:hAnsiTheme="minorHAnsi" w:cstheme="minorHAnsi"/>
          <w:spacing w:val="-2"/>
        </w:rPr>
        <w:t xml:space="preserve">of </w:t>
      </w:r>
      <w:r w:rsidR="00913CD4" w:rsidRPr="008304F5">
        <w:rPr>
          <w:rFonts w:asciiTheme="minorHAnsi" w:hAnsiTheme="minorHAnsi" w:cstheme="minorHAnsi"/>
        </w:rPr>
        <w:t>social</w:t>
      </w:r>
      <w:r w:rsidR="00913CD4" w:rsidRPr="008304F5">
        <w:rPr>
          <w:rFonts w:asciiTheme="minorHAnsi" w:hAnsiTheme="minorHAnsi" w:cstheme="minorHAnsi"/>
          <w:spacing w:val="-2"/>
        </w:rPr>
        <w:t xml:space="preserve"> </w:t>
      </w:r>
      <w:r w:rsidR="00DE5CB2" w:rsidRPr="008304F5">
        <w:rPr>
          <w:rFonts w:asciiTheme="minorHAnsi" w:hAnsiTheme="minorHAnsi" w:cstheme="minorHAnsi"/>
          <w:spacing w:val="-2"/>
        </w:rPr>
        <w:br/>
        <w:t xml:space="preserve"> </w:t>
      </w:r>
      <w:r w:rsidR="00DE5CB2" w:rsidRPr="008304F5">
        <w:rPr>
          <w:rFonts w:asciiTheme="minorHAnsi" w:hAnsiTheme="minorHAnsi" w:cstheme="minorHAnsi"/>
          <w:spacing w:val="-2"/>
        </w:rPr>
        <w:tab/>
      </w:r>
      <w:r w:rsidR="00913CD4" w:rsidRPr="008304F5">
        <w:rPr>
          <w:rFonts w:asciiTheme="minorHAnsi" w:hAnsiTheme="minorHAnsi" w:cstheme="minorHAnsi"/>
        </w:rPr>
        <w:t>distance.</w:t>
      </w:r>
      <w:r w:rsidR="00DE5CB2" w:rsidRPr="008304F5">
        <w:rPr>
          <w:rFonts w:asciiTheme="minorHAnsi" w:hAnsiTheme="minorHAnsi" w:cstheme="minorHAnsi"/>
        </w:rPr>
        <w:t xml:space="preserve"> </w:t>
      </w:r>
    </w:p>
    <w:p w:rsidR="008163E6" w:rsidRPr="008304F5" w:rsidRDefault="00DE5CB2" w:rsidP="00DE5CB2">
      <w:pPr>
        <w:pStyle w:val="BodyText"/>
        <w:tabs>
          <w:tab w:val="left" w:pos="360"/>
        </w:tabs>
        <w:spacing w:before="6" w:line="254" w:lineRule="auto"/>
        <w:ind w:left="0" w:right="172" w:firstLine="0"/>
        <w:rPr>
          <w:rFonts w:asciiTheme="minorHAnsi" w:hAnsiTheme="minorHAnsi" w:cstheme="minorHAnsi"/>
        </w:rPr>
      </w:pPr>
      <w:r w:rsidRPr="008304F5">
        <w:rPr>
          <w:rFonts w:asciiTheme="minorHAnsi" w:hAnsiTheme="minorHAnsi" w:cstheme="minorHAnsi"/>
        </w:rPr>
        <w:t xml:space="preserve"> </w:t>
      </w:r>
      <w:r w:rsidR="00D87E90" w:rsidRPr="008304F5">
        <w:rPr>
          <w:rFonts w:asciiTheme="minorHAnsi" w:hAnsiTheme="minorHAnsi" w:cstheme="minorHAnsi"/>
        </w:rPr>
        <w:tab/>
      </w:r>
      <w:r w:rsidR="00E941DD" w:rsidRPr="008304F5">
        <w:rPr>
          <w:rFonts w:asciiTheme="minorHAnsi" w:hAnsiTheme="minorHAnsi" w:cstheme="minorHAnsi"/>
        </w:rPr>
        <w:t>NFHS rules allow for dugouts/</w:t>
      </w:r>
      <w:r w:rsidR="007E4A93" w:rsidRPr="008304F5">
        <w:rPr>
          <w:rFonts w:asciiTheme="minorHAnsi" w:hAnsiTheme="minorHAnsi" w:cstheme="minorHAnsi"/>
        </w:rPr>
        <w:t>designated warm</w:t>
      </w:r>
      <w:r w:rsidR="00DB174B" w:rsidRPr="008304F5">
        <w:rPr>
          <w:rFonts w:asciiTheme="minorHAnsi" w:hAnsiTheme="minorHAnsi" w:cstheme="minorHAnsi"/>
        </w:rPr>
        <w:t>-</w:t>
      </w:r>
      <w:r w:rsidR="007E4A93" w:rsidRPr="008304F5">
        <w:rPr>
          <w:rFonts w:asciiTheme="minorHAnsi" w:hAnsiTheme="minorHAnsi" w:cstheme="minorHAnsi"/>
        </w:rPr>
        <w:t>up</w:t>
      </w:r>
      <w:r w:rsidR="00E941DD" w:rsidRPr="008304F5">
        <w:rPr>
          <w:rFonts w:asciiTheme="minorHAnsi" w:hAnsiTheme="minorHAnsi" w:cstheme="minorHAnsi"/>
        </w:rPr>
        <w:t xml:space="preserve"> areas</w:t>
      </w:r>
      <w:r w:rsidR="00CC7CD1" w:rsidRPr="008304F5">
        <w:rPr>
          <w:rFonts w:asciiTheme="minorHAnsi" w:hAnsiTheme="minorHAnsi" w:cstheme="minorHAnsi"/>
        </w:rPr>
        <w:t xml:space="preserve"> </w:t>
      </w:r>
      <w:r w:rsidR="00A07744" w:rsidRPr="008304F5">
        <w:rPr>
          <w:rFonts w:asciiTheme="minorHAnsi" w:hAnsiTheme="minorHAnsi" w:cstheme="minorHAnsi"/>
        </w:rPr>
        <w:t>to</w:t>
      </w:r>
      <w:r w:rsidR="00CC7CD1" w:rsidRPr="008304F5">
        <w:rPr>
          <w:rFonts w:asciiTheme="minorHAnsi" w:hAnsiTheme="minorHAnsi" w:cstheme="minorHAnsi"/>
        </w:rPr>
        <w:t xml:space="preserve"> be extended to provide </w:t>
      </w:r>
      <w:r w:rsidRPr="008304F5">
        <w:rPr>
          <w:rFonts w:asciiTheme="minorHAnsi" w:hAnsiTheme="minorHAnsi" w:cstheme="minorHAnsi"/>
        </w:rPr>
        <w:br/>
        <w:t xml:space="preserve"> </w:t>
      </w:r>
      <w:r w:rsidRPr="008304F5">
        <w:rPr>
          <w:rFonts w:asciiTheme="minorHAnsi" w:hAnsiTheme="minorHAnsi" w:cstheme="minorHAnsi"/>
        </w:rPr>
        <w:tab/>
      </w:r>
      <w:r w:rsidR="00CC7CD1" w:rsidRPr="008304F5">
        <w:rPr>
          <w:rFonts w:asciiTheme="minorHAnsi" w:hAnsiTheme="minorHAnsi" w:cstheme="minorHAnsi"/>
        </w:rPr>
        <w:t>for social distanc</w:t>
      </w:r>
      <w:r w:rsidR="000B130D" w:rsidRPr="008304F5">
        <w:rPr>
          <w:rFonts w:asciiTheme="minorHAnsi" w:hAnsiTheme="minorHAnsi" w:cstheme="minorHAnsi"/>
        </w:rPr>
        <w:t>ing.</w:t>
      </w:r>
    </w:p>
    <w:p w:rsidR="006351ED" w:rsidRPr="008304F5" w:rsidRDefault="00B16F27" w:rsidP="00761962">
      <w:pPr>
        <w:pStyle w:val="BodyText"/>
        <w:spacing w:before="19"/>
        <w:ind w:left="360" w:right="588"/>
        <w:rPr>
          <w:rFonts w:asciiTheme="minorHAnsi" w:hAnsiTheme="minorHAnsi" w:cstheme="minorHAnsi"/>
          <w:b/>
          <w:bCs/>
        </w:rPr>
      </w:pPr>
      <w:r w:rsidRPr="008304F5">
        <w:rPr>
          <w:rFonts w:asciiTheme="minorHAnsi" w:hAnsiTheme="minorHAnsi" w:cstheme="minorHAnsi"/>
          <w:i/>
          <w:iCs/>
          <w:color w:val="365F91" w:themeColor="accent1" w:themeShade="BF"/>
        </w:rPr>
        <w:br/>
      </w:r>
    </w:p>
    <w:p w:rsidR="006351ED" w:rsidRPr="008304F5" w:rsidRDefault="006351ED" w:rsidP="00761962">
      <w:pPr>
        <w:pStyle w:val="BodyText"/>
        <w:spacing w:before="19"/>
        <w:ind w:left="360" w:right="588"/>
        <w:rPr>
          <w:rFonts w:asciiTheme="minorHAnsi" w:hAnsiTheme="minorHAnsi" w:cstheme="minorHAnsi"/>
          <w:b/>
          <w:bCs/>
        </w:rPr>
      </w:pPr>
    </w:p>
    <w:p w:rsidR="006351ED" w:rsidRPr="008304F5" w:rsidRDefault="006351ED" w:rsidP="00761962">
      <w:pPr>
        <w:pStyle w:val="BodyText"/>
        <w:spacing w:before="19"/>
        <w:ind w:left="360" w:right="588"/>
        <w:rPr>
          <w:rFonts w:asciiTheme="minorHAnsi" w:hAnsiTheme="minorHAnsi" w:cstheme="minorHAnsi"/>
          <w:b/>
          <w:bCs/>
        </w:rPr>
      </w:pPr>
    </w:p>
    <w:p w:rsidR="006351ED" w:rsidRPr="008304F5" w:rsidRDefault="006351ED" w:rsidP="00761962">
      <w:pPr>
        <w:pStyle w:val="BodyText"/>
        <w:spacing w:before="19"/>
        <w:ind w:left="360" w:right="588"/>
        <w:rPr>
          <w:rFonts w:asciiTheme="minorHAnsi" w:hAnsiTheme="minorHAnsi" w:cstheme="minorHAnsi"/>
          <w:b/>
          <w:bCs/>
        </w:rPr>
      </w:pPr>
    </w:p>
    <w:p w:rsidR="00717BAE" w:rsidRPr="008304F5" w:rsidRDefault="00AF3E86" w:rsidP="006351ED">
      <w:pPr>
        <w:pStyle w:val="BodyText"/>
        <w:spacing w:before="19"/>
        <w:ind w:left="360" w:right="588" w:firstLine="0"/>
        <w:rPr>
          <w:rFonts w:asciiTheme="minorHAnsi" w:hAnsiTheme="minorHAnsi" w:cstheme="minorHAnsi"/>
        </w:rPr>
      </w:pPr>
      <w:r w:rsidRPr="008304F5">
        <w:rPr>
          <w:rFonts w:asciiTheme="minorHAnsi" w:hAnsiTheme="minorHAnsi" w:cstheme="minorHAnsi"/>
          <w:b/>
          <w:bCs/>
        </w:rPr>
        <w:lastRenderedPageBreak/>
        <w:t>Charged Conferences (</w:t>
      </w:r>
      <w:r w:rsidR="001A6AF9" w:rsidRPr="008304F5">
        <w:rPr>
          <w:rFonts w:asciiTheme="minorHAnsi" w:hAnsiTheme="minorHAnsi" w:cstheme="minorHAnsi"/>
          <w:b/>
          <w:bCs/>
          <w:spacing w:val="-2"/>
        </w:rPr>
        <w:t>3-7-1</w:t>
      </w:r>
      <w:r w:rsidR="00C67C55" w:rsidRPr="008304F5">
        <w:rPr>
          <w:rFonts w:asciiTheme="minorHAnsi" w:hAnsiTheme="minorHAnsi" w:cstheme="minorHAnsi"/>
          <w:b/>
          <w:bCs/>
          <w:spacing w:val="-2"/>
        </w:rPr>
        <w:t>, 3-7</w:t>
      </w:r>
      <w:r w:rsidR="008219CD" w:rsidRPr="008304F5">
        <w:rPr>
          <w:rFonts w:asciiTheme="minorHAnsi" w:hAnsiTheme="minorHAnsi" w:cstheme="minorHAnsi"/>
          <w:b/>
          <w:bCs/>
          <w:spacing w:val="-2"/>
        </w:rPr>
        <w:t xml:space="preserve">-2, </w:t>
      </w:r>
      <w:proofErr w:type="gramStart"/>
      <w:r w:rsidR="008219CD" w:rsidRPr="008304F5">
        <w:rPr>
          <w:rFonts w:asciiTheme="minorHAnsi" w:hAnsiTheme="minorHAnsi" w:cstheme="minorHAnsi"/>
          <w:b/>
          <w:bCs/>
          <w:spacing w:val="-2"/>
        </w:rPr>
        <w:t>3</w:t>
      </w:r>
      <w:proofErr w:type="gramEnd"/>
      <w:r w:rsidR="008219CD" w:rsidRPr="008304F5">
        <w:rPr>
          <w:rFonts w:asciiTheme="minorHAnsi" w:hAnsiTheme="minorHAnsi" w:cstheme="minorHAnsi"/>
          <w:b/>
          <w:bCs/>
          <w:spacing w:val="-2"/>
        </w:rPr>
        <w:t>-7-3</w:t>
      </w:r>
      <w:r w:rsidRPr="008304F5">
        <w:rPr>
          <w:rFonts w:asciiTheme="minorHAnsi" w:hAnsiTheme="minorHAnsi" w:cstheme="minorHAnsi"/>
          <w:b/>
          <w:bCs/>
          <w:spacing w:val="-2"/>
        </w:rPr>
        <w:t>)</w:t>
      </w:r>
      <w:r w:rsidR="00B16F27" w:rsidRPr="008304F5">
        <w:rPr>
          <w:rFonts w:asciiTheme="minorHAnsi" w:hAnsiTheme="minorHAnsi" w:cstheme="minorHAnsi"/>
          <w:b/>
          <w:bCs/>
        </w:rPr>
        <w:t>:</w:t>
      </w:r>
      <w:r w:rsidR="00B16F27" w:rsidRPr="008304F5">
        <w:rPr>
          <w:rFonts w:asciiTheme="minorHAnsi" w:hAnsiTheme="minorHAnsi" w:cstheme="minorHAnsi"/>
          <w:b/>
          <w:bCs/>
          <w:spacing w:val="-2"/>
        </w:rPr>
        <w:t xml:space="preserve"> </w:t>
      </w:r>
      <w:r w:rsidR="00B16F27" w:rsidRPr="008304F5">
        <w:rPr>
          <w:rFonts w:asciiTheme="minorHAnsi" w:hAnsiTheme="minorHAnsi" w:cstheme="minorHAnsi"/>
        </w:rPr>
        <w:t>Coaches</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holding</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defensive</w:t>
      </w:r>
      <w:r w:rsidR="00B16F27" w:rsidRPr="008304F5">
        <w:rPr>
          <w:rFonts w:asciiTheme="minorHAnsi" w:hAnsiTheme="minorHAnsi" w:cstheme="minorHAnsi"/>
          <w:spacing w:val="-3"/>
        </w:rPr>
        <w:t xml:space="preserve"> </w:t>
      </w:r>
      <w:r w:rsidR="00B16F27" w:rsidRPr="008304F5">
        <w:rPr>
          <w:rFonts w:asciiTheme="minorHAnsi" w:hAnsiTheme="minorHAnsi" w:cstheme="minorHAnsi"/>
        </w:rPr>
        <w:t>conference</w:t>
      </w:r>
      <w:r w:rsidR="007650A8" w:rsidRPr="008304F5">
        <w:rPr>
          <w:rFonts w:asciiTheme="minorHAnsi" w:hAnsiTheme="minorHAnsi" w:cstheme="minorHAnsi"/>
        </w:rPr>
        <w:t>s</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must</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stay</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on the</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home</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plate</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side</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of</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the</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pitcher’s</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circle</w:t>
      </w:r>
      <w:r w:rsidR="00DB174B" w:rsidRPr="008304F5">
        <w:rPr>
          <w:rFonts w:asciiTheme="minorHAnsi" w:hAnsiTheme="minorHAnsi" w:cstheme="minorHAnsi"/>
        </w:rPr>
        <w:t>,</w:t>
      </w:r>
      <w:r w:rsidR="00717BAE" w:rsidRPr="008304F5">
        <w:rPr>
          <w:rFonts w:asciiTheme="minorHAnsi" w:hAnsiTheme="minorHAnsi" w:cstheme="minorHAnsi"/>
          <w:spacing w:val="-1"/>
        </w:rPr>
        <w:t xml:space="preserve"> </w:t>
      </w:r>
      <w:r w:rsidR="00B16F27" w:rsidRPr="008304F5">
        <w:rPr>
          <w:rFonts w:asciiTheme="minorHAnsi" w:hAnsiTheme="minorHAnsi" w:cstheme="minorHAnsi"/>
        </w:rPr>
        <w:t>and</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the</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player</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or</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players</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must</w:t>
      </w:r>
      <w:r w:rsidR="00B16F27" w:rsidRPr="008304F5">
        <w:rPr>
          <w:rFonts w:asciiTheme="minorHAnsi" w:hAnsiTheme="minorHAnsi" w:cstheme="minorHAnsi"/>
          <w:w w:val="99"/>
        </w:rPr>
        <w:t xml:space="preserve"> </w:t>
      </w:r>
      <w:r w:rsidR="00B16F27" w:rsidRPr="008304F5">
        <w:rPr>
          <w:rFonts w:asciiTheme="minorHAnsi" w:hAnsiTheme="minorHAnsi" w:cstheme="minorHAnsi"/>
          <w:spacing w:val="-1"/>
        </w:rPr>
        <w:t xml:space="preserve">be on </w:t>
      </w:r>
      <w:r w:rsidR="00B16F27" w:rsidRPr="008304F5">
        <w:rPr>
          <w:rFonts w:asciiTheme="minorHAnsi" w:hAnsiTheme="minorHAnsi" w:cstheme="minorHAnsi"/>
        </w:rPr>
        <w:t>the</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opposite</w:t>
      </w:r>
      <w:r w:rsidR="00DB174B" w:rsidRPr="008304F5">
        <w:rPr>
          <w:rFonts w:asciiTheme="minorHAnsi" w:hAnsiTheme="minorHAnsi" w:cstheme="minorHAnsi"/>
        </w:rPr>
        <w:t xml:space="preserve"> side</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of</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the</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pitcher’s</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circle</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maintaining</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6</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feet</w:t>
      </w:r>
      <w:r w:rsidR="00B16F27" w:rsidRPr="008304F5">
        <w:rPr>
          <w:rFonts w:asciiTheme="minorHAnsi" w:hAnsiTheme="minorHAnsi" w:cstheme="minorHAnsi"/>
          <w:spacing w:val="-1"/>
        </w:rPr>
        <w:t xml:space="preserve"> </w:t>
      </w:r>
      <w:r w:rsidR="00DB174B" w:rsidRPr="008304F5">
        <w:rPr>
          <w:rFonts w:asciiTheme="minorHAnsi" w:hAnsiTheme="minorHAnsi" w:cstheme="minorHAnsi"/>
          <w:spacing w:val="-1"/>
        </w:rPr>
        <w:t xml:space="preserve">of </w:t>
      </w:r>
      <w:r w:rsidR="00B16F27" w:rsidRPr="008304F5">
        <w:rPr>
          <w:rFonts w:asciiTheme="minorHAnsi" w:hAnsiTheme="minorHAnsi" w:cstheme="minorHAnsi"/>
        </w:rPr>
        <w:t>distance.</w:t>
      </w:r>
      <w:r w:rsidR="00D14B4C" w:rsidRPr="008304F5">
        <w:rPr>
          <w:rFonts w:asciiTheme="minorHAnsi" w:hAnsiTheme="minorHAnsi" w:cstheme="minorHAnsi"/>
        </w:rPr>
        <w:t xml:space="preserve"> </w:t>
      </w:r>
      <w:r w:rsidR="00B16F27" w:rsidRPr="008304F5">
        <w:rPr>
          <w:rFonts w:asciiTheme="minorHAnsi" w:hAnsiTheme="minorHAnsi" w:cstheme="minorHAnsi"/>
        </w:rPr>
        <w:t>No</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more</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than</w:t>
      </w:r>
      <w:r w:rsidR="00B16F27" w:rsidRPr="008304F5">
        <w:rPr>
          <w:rFonts w:asciiTheme="minorHAnsi" w:hAnsiTheme="minorHAnsi" w:cstheme="minorHAnsi"/>
          <w:spacing w:val="-2"/>
        </w:rPr>
        <w:t xml:space="preserve"> </w:t>
      </w:r>
      <w:r w:rsidR="00DB174B" w:rsidRPr="008304F5">
        <w:rPr>
          <w:rFonts w:asciiTheme="minorHAnsi" w:hAnsiTheme="minorHAnsi" w:cstheme="minorHAnsi"/>
          <w:spacing w:val="-2"/>
        </w:rPr>
        <w:t>two</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players</w:t>
      </w:r>
      <w:r w:rsidR="00B16F27" w:rsidRPr="008304F5">
        <w:rPr>
          <w:rFonts w:asciiTheme="minorHAnsi" w:hAnsiTheme="minorHAnsi" w:cstheme="minorHAnsi"/>
          <w:spacing w:val="-1"/>
        </w:rPr>
        <w:t xml:space="preserve"> </w:t>
      </w:r>
      <w:r w:rsidR="007650A8" w:rsidRPr="008304F5">
        <w:rPr>
          <w:rFonts w:asciiTheme="minorHAnsi" w:hAnsiTheme="minorHAnsi" w:cstheme="minorHAnsi"/>
          <w:spacing w:val="-1"/>
        </w:rPr>
        <w:t>plus</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the</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pitcher</w:t>
      </w:r>
      <w:r w:rsidR="00B16F27" w:rsidRPr="008304F5">
        <w:rPr>
          <w:rFonts w:asciiTheme="minorHAnsi" w:hAnsiTheme="minorHAnsi" w:cstheme="minorHAnsi"/>
          <w:spacing w:val="-2"/>
        </w:rPr>
        <w:t xml:space="preserve"> </w:t>
      </w:r>
      <w:r w:rsidR="00DD43B1" w:rsidRPr="008304F5">
        <w:rPr>
          <w:rFonts w:asciiTheme="minorHAnsi" w:hAnsiTheme="minorHAnsi" w:cstheme="minorHAnsi"/>
          <w:spacing w:val="-2"/>
        </w:rPr>
        <w:t>are</w:t>
      </w:r>
      <w:r w:rsidR="00236699" w:rsidRPr="008304F5">
        <w:rPr>
          <w:rFonts w:asciiTheme="minorHAnsi" w:hAnsiTheme="minorHAnsi" w:cstheme="minorHAnsi"/>
          <w:spacing w:val="-2"/>
        </w:rPr>
        <w:t xml:space="preserve"> </w:t>
      </w:r>
      <w:r w:rsidR="00B16F27" w:rsidRPr="008304F5">
        <w:rPr>
          <w:rFonts w:asciiTheme="minorHAnsi" w:hAnsiTheme="minorHAnsi" w:cstheme="minorHAnsi"/>
        </w:rPr>
        <w:t>allowed.</w:t>
      </w:r>
      <w:r w:rsidR="006475DF" w:rsidRPr="008304F5">
        <w:rPr>
          <w:rFonts w:asciiTheme="minorHAnsi" w:hAnsiTheme="minorHAnsi" w:cstheme="minorHAnsi"/>
        </w:rPr>
        <w:t xml:space="preserve"> Only</w:t>
      </w:r>
      <w:r w:rsidR="006475DF" w:rsidRPr="008304F5">
        <w:rPr>
          <w:rFonts w:asciiTheme="minorHAnsi" w:hAnsiTheme="minorHAnsi" w:cstheme="minorHAnsi"/>
          <w:spacing w:val="-2"/>
        </w:rPr>
        <w:t xml:space="preserve"> </w:t>
      </w:r>
      <w:r w:rsidR="006475DF" w:rsidRPr="008304F5">
        <w:rPr>
          <w:rFonts w:asciiTheme="minorHAnsi" w:hAnsiTheme="minorHAnsi" w:cstheme="minorHAnsi"/>
        </w:rPr>
        <w:t>one</w:t>
      </w:r>
      <w:r w:rsidR="006475DF" w:rsidRPr="008304F5">
        <w:rPr>
          <w:rFonts w:asciiTheme="minorHAnsi" w:hAnsiTheme="minorHAnsi" w:cstheme="minorHAnsi"/>
          <w:spacing w:val="-2"/>
        </w:rPr>
        <w:t xml:space="preserve"> </w:t>
      </w:r>
      <w:r w:rsidR="006475DF" w:rsidRPr="008304F5">
        <w:rPr>
          <w:rFonts w:asciiTheme="minorHAnsi" w:hAnsiTheme="minorHAnsi" w:cstheme="minorHAnsi"/>
        </w:rPr>
        <w:t>coach</w:t>
      </w:r>
      <w:r w:rsidR="006475DF" w:rsidRPr="008304F5">
        <w:rPr>
          <w:rFonts w:asciiTheme="minorHAnsi" w:hAnsiTheme="minorHAnsi" w:cstheme="minorHAnsi"/>
          <w:spacing w:val="-1"/>
        </w:rPr>
        <w:t xml:space="preserve"> is permitted</w:t>
      </w:r>
      <w:r w:rsidR="006475DF" w:rsidRPr="008304F5">
        <w:rPr>
          <w:rFonts w:asciiTheme="minorHAnsi" w:hAnsiTheme="minorHAnsi" w:cstheme="minorHAnsi"/>
          <w:spacing w:val="-2"/>
        </w:rPr>
        <w:t xml:space="preserve"> </w:t>
      </w:r>
      <w:r w:rsidR="006475DF" w:rsidRPr="008304F5">
        <w:rPr>
          <w:rFonts w:asciiTheme="minorHAnsi" w:hAnsiTheme="minorHAnsi" w:cstheme="minorHAnsi"/>
        </w:rPr>
        <w:t>during</w:t>
      </w:r>
      <w:r w:rsidR="006475DF" w:rsidRPr="008304F5">
        <w:rPr>
          <w:rFonts w:asciiTheme="minorHAnsi" w:hAnsiTheme="minorHAnsi" w:cstheme="minorHAnsi"/>
          <w:spacing w:val="-2"/>
        </w:rPr>
        <w:t xml:space="preserve"> </w:t>
      </w:r>
      <w:r w:rsidR="006475DF" w:rsidRPr="008304F5">
        <w:rPr>
          <w:rFonts w:asciiTheme="minorHAnsi" w:hAnsiTheme="minorHAnsi" w:cstheme="minorHAnsi"/>
        </w:rPr>
        <w:t>the</w:t>
      </w:r>
      <w:r w:rsidR="00D14B4C" w:rsidRPr="008304F5">
        <w:rPr>
          <w:rFonts w:asciiTheme="minorHAnsi" w:hAnsiTheme="minorHAnsi" w:cstheme="minorHAnsi"/>
        </w:rPr>
        <w:t xml:space="preserve"> </w:t>
      </w:r>
      <w:r w:rsidR="006475DF" w:rsidRPr="008304F5">
        <w:rPr>
          <w:rFonts w:asciiTheme="minorHAnsi" w:hAnsiTheme="minorHAnsi" w:cstheme="minorHAnsi"/>
        </w:rPr>
        <w:t>conference.</w:t>
      </w:r>
      <w:r w:rsidR="00717BAE" w:rsidRPr="008304F5">
        <w:rPr>
          <w:rFonts w:asciiTheme="minorHAnsi" w:hAnsiTheme="minorHAnsi" w:cstheme="minorHAnsi"/>
        </w:rPr>
        <w:t xml:space="preserve"> If</w:t>
      </w:r>
      <w:r w:rsidR="00717BAE" w:rsidRPr="008304F5">
        <w:rPr>
          <w:rFonts w:asciiTheme="minorHAnsi" w:hAnsiTheme="minorHAnsi" w:cstheme="minorHAnsi"/>
          <w:spacing w:val="-2"/>
        </w:rPr>
        <w:t xml:space="preserve"> </w:t>
      </w:r>
      <w:r w:rsidR="007650A8" w:rsidRPr="008304F5">
        <w:rPr>
          <w:rFonts w:asciiTheme="minorHAnsi" w:hAnsiTheme="minorHAnsi" w:cstheme="minorHAnsi"/>
          <w:spacing w:val="-2"/>
        </w:rPr>
        <w:t xml:space="preserve">a </w:t>
      </w:r>
      <w:r w:rsidR="00717BAE" w:rsidRPr="008304F5">
        <w:rPr>
          <w:rFonts w:asciiTheme="minorHAnsi" w:hAnsiTheme="minorHAnsi" w:cstheme="minorHAnsi"/>
        </w:rPr>
        <w:t>coa</w:t>
      </w:r>
      <w:r w:rsidR="007650A8" w:rsidRPr="008304F5">
        <w:rPr>
          <w:rFonts w:asciiTheme="minorHAnsi" w:hAnsiTheme="minorHAnsi" w:cstheme="minorHAnsi"/>
        </w:rPr>
        <w:t>ch</w:t>
      </w:r>
      <w:r w:rsidR="00717BAE" w:rsidRPr="008304F5">
        <w:rPr>
          <w:rFonts w:asciiTheme="minorHAnsi" w:hAnsiTheme="minorHAnsi" w:cstheme="minorHAnsi"/>
          <w:spacing w:val="-2"/>
        </w:rPr>
        <w:t xml:space="preserve"> </w:t>
      </w:r>
      <w:r w:rsidR="00717BAE" w:rsidRPr="008304F5">
        <w:rPr>
          <w:rFonts w:asciiTheme="minorHAnsi" w:hAnsiTheme="minorHAnsi" w:cstheme="minorHAnsi"/>
        </w:rPr>
        <w:t>visit</w:t>
      </w:r>
      <w:r w:rsidR="007650A8" w:rsidRPr="008304F5">
        <w:rPr>
          <w:rFonts w:asciiTheme="minorHAnsi" w:hAnsiTheme="minorHAnsi" w:cstheme="minorHAnsi"/>
        </w:rPr>
        <w:t>s</w:t>
      </w:r>
      <w:r w:rsidR="00717BAE" w:rsidRPr="008304F5">
        <w:rPr>
          <w:rFonts w:asciiTheme="minorHAnsi" w:hAnsiTheme="minorHAnsi" w:cstheme="minorHAnsi"/>
          <w:spacing w:val="-2"/>
        </w:rPr>
        <w:t xml:space="preserve"> </w:t>
      </w:r>
      <w:r w:rsidR="00717BAE" w:rsidRPr="008304F5">
        <w:rPr>
          <w:rFonts w:asciiTheme="minorHAnsi" w:hAnsiTheme="minorHAnsi" w:cstheme="minorHAnsi"/>
        </w:rPr>
        <w:t>the</w:t>
      </w:r>
      <w:r w:rsidR="00717BAE" w:rsidRPr="008304F5">
        <w:rPr>
          <w:rFonts w:asciiTheme="minorHAnsi" w:hAnsiTheme="minorHAnsi" w:cstheme="minorHAnsi"/>
          <w:spacing w:val="-2"/>
        </w:rPr>
        <w:t xml:space="preserve"> </w:t>
      </w:r>
      <w:r w:rsidR="00717BAE" w:rsidRPr="008304F5">
        <w:rPr>
          <w:rFonts w:asciiTheme="minorHAnsi" w:hAnsiTheme="minorHAnsi" w:cstheme="minorHAnsi"/>
        </w:rPr>
        <w:t>pitcher,</w:t>
      </w:r>
      <w:r w:rsidR="00717BAE" w:rsidRPr="008304F5">
        <w:rPr>
          <w:rFonts w:asciiTheme="minorHAnsi" w:hAnsiTheme="minorHAnsi" w:cstheme="minorHAnsi"/>
          <w:spacing w:val="-1"/>
        </w:rPr>
        <w:t xml:space="preserve"> </w:t>
      </w:r>
      <w:r w:rsidR="00717BAE" w:rsidRPr="008304F5">
        <w:rPr>
          <w:rFonts w:asciiTheme="minorHAnsi" w:hAnsiTheme="minorHAnsi" w:cstheme="minorHAnsi"/>
        </w:rPr>
        <w:t>all</w:t>
      </w:r>
      <w:r w:rsidR="00717BAE" w:rsidRPr="008304F5">
        <w:rPr>
          <w:rFonts w:asciiTheme="minorHAnsi" w:hAnsiTheme="minorHAnsi" w:cstheme="minorHAnsi"/>
          <w:spacing w:val="-2"/>
        </w:rPr>
        <w:t xml:space="preserve"> </w:t>
      </w:r>
      <w:r w:rsidR="00717BAE" w:rsidRPr="008304F5">
        <w:rPr>
          <w:rFonts w:asciiTheme="minorHAnsi" w:hAnsiTheme="minorHAnsi" w:cstheme="minorHAnsi"/>
        </w:rPr>
        <w:t>other</w:t>
      </w:r>
      <w:r w:rsidR="00717BAE" w:rsidRPr="008304F5">
        <w:rPr>
          <w:rFonts w:asciiTheme="minorHAnsi" w:hAnsiTheme="minorHAnsi" w:cstheme="minorHAnsi"/>
          <w:spacing w:val="-2"/>
        </w:rPr>
        <w:t xml:space="preserve"> </w:t>
      </w:r>
      <w:r w:rsidR="00717BAE" w:rsidRPr="008304F5">
        <w:rPr>
          <w:rFonts w:asciiTheme="minorHAnsi" w:hAnsiTheme="minorHAnsi" w:cstheme="minorHAnsi"/>
        </w:rPr>
        <w:t>players</w:t>
      </w:r>
      <w:r w:rsidR="00717BAE" w:rsidRPr="008304F5">
        <w:rPr>
          <w:rFonts w:asciiTheme="minorHAnsi" w:hAnsiTheme="minorHAnsi" w:cstheme="minorHAnsi"/>
          <w:spacing w:val="-2"/>
        </w:rPr>
        <w:t xml:space="preserve"> </w:t>
      </w:r>
      <w:r w:rsidR="00717BAE" w:rsidRPr="008304F5">
        <w:rPr>
          <w:rFonts w:asciiTheme="minorHAnsi" w:hAnsiTheme="minorHAnsi" w:cstheme="minorHAnsi"/>
        </w:rPr>
        <w:t>should</w:t>
      </w:r>
      <w:r w:rsidR="00717BAE" w:rsidRPr="008304F5">
        <w:rPr>
          <w:rFonts w:asciiTheme="minorHAnsi" w:hAnsiTheme="minorHAnsi" w:cstheme="minorHAnsi"/>
          <w:spacing w:val="-2"/>
        </w:rPr>
        <w:t xml:space="preserve"> </w:t>
      </w:r>
      <w:r w:rsidR="00717BAE" w:rsidRPr="008304F5">
        <w:rPr>
          <w:rFonts w:asciiTheme="minorHAnsi" w:hAnsiTheme="minorHAnsi" w:cstheme="minorHAnsi"/>
        </w:rPr>
        <w:t>stay</w:t>
      </w:r>
      <w:r w:rsidR="00717BAE" w:rsidRPr="008304F5">
        <w:rPr>
          <w:rFonts w:asciiTheme="minorHAnsi" w:hAnsiTheme="minorHAnsi" w:cstheme="minorHAnsi"/>
          <w:spacing w:val="-1"/>
        </w:rPr>
        <w:t xml:space="preserve"> </w:t>
      </w:r>
      <w:r w:rsidR="00717BAE" w:rsidRPr="008304F5">
        <w:rPr>
          <w:rFonts w:asciiTheme="minorHAnsi" w:hAnsiTheme="minorHAnsi" w:cstheme="minorHAnsi"/>
        </w:rPr>
        <w:t>outside</w:t>
      </w:r>
      <w:r w:rsidR="00717BAE" w:rsidRPr="008304F5">
        <w:rPr>
          <w:rFonts w:asciiTheme="minorHAnsi" w:hAnsiTheme="minorHAnsi" w:cstheme="minorHAnsi"/>
          <w:spacing w:val="-2"/>
        </w:rPr>
        <w:t xml:space="preserve"> </w:t>
      </w:r>
      <w:r w:rsidR="00717BAE" w:rsidRPr="008304F5">
        <w:rPr>
          <w:rFonts w:asciiTheme="minorHAnsi" w:hAnsiTheme="minorHAnsi" w:cstheme="minorHAnsi"/>
        </w:rPr>
        <w:t>the pitching</w:t>
      </w:r>
      <w:r w:rsidR="00717BAE" w:rsidRPr="008304F5">
        <w:rPr>
          <w:rFonts w:asciiTheme="minorHAnsi" w:hAnsiTheme="minorHAnsi" w:cstheme="minorHAnsi"/>
          <w:spacing w:val="-3"/>
        </w:rPr>
        <w:t xml:space="preserve"> </w:t>
      </w:r>
      <w:r w:rsidR="00717BAE" w:rsidRPr="008304F5">
        <w:rPr>
          <w:rFonts w:asciiTheme="minorHAnsi" w:hAnsiTheme="minorHAnsi" w:cstheme="minorHAnsi"/>
        </w:rPr>
        <w:t>circle.</w:t>
      </w:r>
    </w:p>
    <w:p w:rsidR="00104971" w:rsidRPr="008304F5" w:rsidRDefault="00104971" w:rsidP="00F459EE">
      <w:pPr>
        <w:pStyle w:val="BodyText"/>
        <w:tabs>
          <w:tab w:val="left" w:pos="360"/>
        </w:tabs>
        <w:spacing w:before="6" w:line="254" w:lineRule="auto"/>
        <w:ind w:left="0" w:right="172" w:firstLine="0"/>
        <w:rPr>
          <w:rFonts w:asciiTheme="minorHAnsi" w:hAnsiTheme="minorHAnsi" w:cstheme="minorHAnsi"/>
          <w:b/>
          <w:bCs/>
        </w:rPr>
      </w:pPr>
    </w:p>
    <w:p w:rsidR="00DE101C" w:rsidRPr="008304F5" w:rsidRDefault="00DE101C" w:rsidP="00DE101C">
      <w:pPr>
        <w:pStyle w:val="BodyText"/>
        <w:tabs>
          <w:tab w:val="left" w:pos="360"/>
        </w:tabs>
        <w:spacing w:before="24"/>
        <w:ind w:left="0" w:right="20" w:firstLine="0"/>
        <w:rPr>
          <w:rFonts w:asciiTheme="minorHAnsi" w:hAnsiTheme="minorHAnsi" w:cstheme="minorHAnsi"/>
        </w:rPr>
      </w:pPr>
      <w:r w:rsidRPr="008304F5">
        <w:rPr>
          <w:rFonts w:asciiTheme="minorHAnsi" w:hAnsiTheme="minorHAnsi" w:cstheme="minorHAnsi"/>
          <w:b/>
          <w:bCs/>
        </w:rPr>
        <w:t xml:space="preserve"> </w:t>
      </w:r>
      <w:r w:rsidRPr="008304F5">
        <w:rPr>
          <w:rFonts w:asciiTheme="minorHAnsi" w:hAnsiTheme="minorHAnsi" w:cstheme="minorHAnsi"/>
          <w:b/>
          <w:bCs/>
        </w:rPr>
        <w:tab/>
        <w:t xml:space="preserve">Exchange of Lineup Cards (4-2-1b): </w:t>
      </w:r>
      <w:r w:rsidRPr="008304F5">
        <w:rPr>
          <w:rFonts w:asciiTheme="minorHAnsi" w:hAnsiTheme="minorHAnsi" w:cstheme="minorHAnsi"/>
        </w:rPr>
        <w:t>Lineups</w:t>
      </w:r>
      <w:r w:rsidRPr="008304F5">
        <w:rPr>
          <w:rFonts w:asciiTheme="minorHAnsi" w:hAnsiTheme="minorHAnsi" w:cstheme="minorHAnsi"/>
          <w:spacing w:val="-1"/>
        </w:rPr>
        <w:t xml:space="preserve"> should be handed </w:t>
      </w:r>
      <w:r w:rsidRPr="008304F5">
        <w:rPr>
          <w:rFonts w:asciiTheme="minorHAnsi" w:hAnsiTheme="minorHAnsi" w:cstheme="minorHAnsi"/>
        </w:rPr>
        <w:t>to</w:t>
      </w:r>
      <w:r w:rsidRPr="008304F5">
        <w:rPr>
          <w:rFonts w:asciiTheme="minorHAnsi" w:hAnsiTheme="minorHAnsi" w:cstheme="minorHAnsi"/>
          <w:spacing w:val="-1"/>
        </w:rPr>
        <w:t xml:space="preserve"> </w:t>
      </w:r>
      <w:r w:rsidRPr="008304F5">
        <w:rPr>
          <w:rFonts w:asciiTheme="minorHAnsi" w:hAnsiTheme="minorHAnsi" w:cstheme="minorHAnsi"/>
        </w:rPr>
        <w:t>the</w:t>
      </w:r>
      <w:r w:rsidRPr="008304F5">
        <w:rPr>
          <w:rFonts w:asciiTheme="minorHAnsi" w:hAnsiTheme="minorHAnsi" w:cstheme="minorHAnsi"/>
          <w:spacing w:val="-1"/>
        </w:rPr>
        <w:t xml:space="preserve"> </w:t>
      </w:r>
      <w:r w:rsidRPr="008304F5">
        <w:rPr>
          <w:rFonts w:asciiTheme="minorHAnsi" w:hAnsiTheme="minorHAnsi" w:cstheme="minorHAnsi"/>
        </w:rPr>
        <w:t>umpire,</w:t>
      </w:r>
      <w:r w:rsidRPr="008304F5">
        <w:rPr>
          <w:rFonts w:asciiTheme="minorHAnsi" w:hAnsiTheme="minorHAnsi" w:cstheme="minorHAnsi"/>
          <w:spacing w:val="-1"/>
        </w:rPr>
        <w:t xml:space="preserve"> </w:t>
      </w:r>
      <w:r w:rsidRPr="008304F5">
        <w:rPr>
          <w:rFonts w:asciiTheme="minorHAnsi" w:hAnsiTheme="minorHAnsi" w:cstheme="minorHAnsi"/>
        </w:rPr>
        <w:t>and</w:t>
      </w:r>
      <w:r w:rsidRPr="008304F5">
        <w:rPr>
          <w:rFonts w:asciiTheme="minorHAnsi" w:hAnsiTheme="minorHAnsi" w:cstheme="minorHAnsi"/>
          <w:spacing w:val="-2"/>
        </w:rPr>
        <w:t xml:space="preserve"> the </w:t>
      </w:r>
      <w:r w:rsidRPr="008304F5">
        <w:rPr>
          <w:rFonts w:asciiTheme="minorHAnsi" w:hAnsiTheme="minorHAnsi" w:cstheme="minorHAnsi"/>
        </w:rPr>
        <w:t>umpire</w:t>
      </w:r>
      <w:r w:rsidRPr="008304F5">
        <w:rPr>
          <w:rFonts w:asciiTheme="minorHAnsi" w:hAnsiTheme="minorHAnsi" w:cstheme="minorHAnsi"/>
          <w:spacing w:val="-1"/>
        </w:rPr>
        <w:t xml:space="preserve"> </w:t>
      </w:r>
      <w:r w:rsidRPr="008304F5">
        <w:rPr>
          <w:rFonts w:asciiTheme="minorHAnsi" w:hAnsiTheme="minorHAnsi" w:cstheme="minorHAnsi"/>
          <w:spacing w:val="-1"/>
        </w:rPr>
        <w:br/>
        <w:t xml:space="preserve"> </w:t>
      </w:r>
      <w:r w:rsidRPr="008304F5">
        <w:rPr>
          <w:rFonts w:asciiTheme="minorHAnsi" w:hAnsiTheme="minorHAnsi" w:cstheme="minorHAnsi"/>
          <w:spacing w:val="-1"/>
        </w:rPr>
        <w:tab/>
        <w:t xml:space="preserve">will </w:t>
      </w:r>
      <w:r w:rsidRPr="008304F5">
        <w:rPr>
          <w:rFonts w:asciiTheme="minorHAnsi" w:hAnsiTheme="minorHAnsi" w:cstheme="minorHAnsi"/>
        </w:rPr>
        <w:t>verbally</w:t>
      </w:r>
      <w:r w:rsidRPr="008304F5">
        <w:rPr>
          <w:rFonts w:asciiTheme="minorHAnsi" w:hAnsiTheme="minorHAnsi" w:cstheme="minorHAnsi"/>
          <w:spacing w:val="-1"/>
        </w:rPr>
        <w:t xml:space="preserve"> </w:t>
      </w:r>
      <w:r w:rsidRPr="008304F5">
        <w:rPr>
          <w:rFonts w:asciiTheme="minorHAnsi" w:hAnsiTheme="minorHAnsi" w:cstheme="minorHAnsi"/>
        </w:rPr>
        <w:t>approve</w:t>
      </w:r>
      <w:r w:rsidRPr="008304F5">
        <w:rPr>
          <w:rFonts w:asciiTheme="minorHAnsi" w:hAnsiTheme="minorHAnsi" w:cstheme="minorHAnsi"/>
          <w:spacing w:val="-1"/>
        </w:rPr>
        <w:t xml:space="preserve"> </w:t>
      </w:r>
      <w:r w:rsidRPr="008304F5">
        <w:rPr>
          <w:rFonts w:asciiTheme="minorHAnsi" w:hAnsiTheme="minorHAnsi" w:cstheme="minorHAnsi"/>
        </w:rPr>
        <w:t>or</w:t>
      </w:r>
      <w:r w:rsidRPr="008304F5">
        <w:rPr>
          <w:rFonts w:asciiTheme="minorHAnsi" w:hAnsiTheme="minorHAnsi" w:cstheme="minorHAnsi"/>
          <w:spacing w:val="-1"/>
        </w:rPr>
        <w:t xml:space="preserve"> </w:t>
      </w:r>
      <w:r w:rsidRPr="008304F5">
        <w:rPr>
          <w:rFonts w:asciiTheme="minorHAnsi" w:hAnsiTheme="minorHAnsi" w:cstheme="minorHAnsi"/>
        </w:rPr>
        <w:t>ask</w:t>
      </w:r>
      <w:r w:rsidRPr="008304F5">
        <w:rPr>
          <w:rFonts w:asciiTheme="minorHAnsi" w:hAnsiTheme="minorHAnsi" w:cstheme="minorHAnsi"/>
          <w:spacing w:val="-1"/>
        </w:rPr>
        <w:t xml:space="preserve"> </w:t>
      </w:r>
      <w:r w:rsidRPr="008304F5">
        <w:rPr>
          <w:rFonts w:asciiTheme="minorHAnsi" w:hAnsiTheme="minorHAnsi" w:cstheme="minorHAnsi"/>
        </w:rPr>
        <w:t>any questions</w:t>
      </w:r>
      <w:r w:rsidRPr="008304F5">
        <w:rPr>
          <w:rFonts w:asciiTheme="minorHAnsi" w:hAnsiTheme="minorHAnsi" w:cstheme="minorHAnsi"/>
          <w:spacing w:val="-3"/>
        </w:rPr>
        <w:t xml:space="preserve"> </w:t>
      </w:r>
      <w:r w:rsidRPr="008304F5">
        <w:rPr>
          <w:rFonts w:asciiTheme="minorHAnsi" w:hAnsiTheme="minorHAnsi" w:cstheme="minorHAnsi"/>
        </w:rPr>
        <w:t>about</w:t>
      </w:r>
      <w:r w:rsidRPr="008304F5">
        <w:rPr>
          <w:rFonts w:asciiTheme="minorHAnsi" w:hAnsiTheme="minorHAnsi" w:cstheme="minorHAnsi"/>
          <w:spacing w:val="-2"/>
        </w:rPr>
        <w:t xml:space="preserve"> </w:t>
      </w:r>
      <w:r w:rsidRPr="008304F5">
        <w:rPr>
          <w:rFonts w:asciiTheme="minorHAnsi" w:hAnsiTheme="minorHAnsi" w:cstheme="minorHAnsi"/>
        </w:rPr>
        <w:t>the</w:t>
      </w:r>
      <w:r w:rsidRPr="008304F5">
        <w:rPr>
          <w:rFonts w:asciiTheme="minorHAnsi" w:hAnsiTheme="minorHAnsi" w:cstheme="minorHAnsi"/>
          <w:spacing w:val="-2"/>
        </w:rPr>
        <w:t xml:space="preserve"> </w:t>
      </w:r>
      <w:r w:rsidRPr="008304F5">
        <w:rPr>
          <w:rFonts w:asciiTheme="minorHAnsi" w:hAnsiTheme="minorHAnsi" w:cstheme="minorHAnsi"/>
        </w:rPr>
        <w:t xml:space="preserve">lineup. </w:t>
      </w:r>
      <w:r w:rsidR="00DD43B1" w:rsidRPr="008304F5">
        <w:rPr>
          <w:rFonts w:asciiTheme="minorHAnsi" w:hAnsiTheme="minorHAnsi" w:cstheme="minorHAnsi"/>
        </w:rPr>
        <w:t>It is r</w:t>
      </w:r>
      <w:r w:rsidRPr="008304F5">
        <w:rPr>
          <w:rFonts w:asciiTheme="minorHAnsi" w:hAnsiTheme="minorHAnsi" w:cstheme="minorHAnsi"/>
        </w:rPr>
        <w:t>ecommended</w:t>
      </w:r>
      <w:r w:rsidRPr="008304F5">
        <w:rPr>
          <w:rFonts w:asciiTheme="minorHAnsi" w:hAnsiTheme="minorHAnsi" w:cstheme="minorHAnsi"/>
          <w:spacing w:val="-2"/>
        </w:rPr>
        <w:t xml:space="preserve"> </w:t>
      </w:r>
      <w:r w:rsidR="00DD43B1" w:rsidRPr="008304F5">
        <w:rPr>
          <w:rFonts w:asciiTheme="minorHAnsi" w:hAnsiTheme="minorHAnsi" w:cstheme="minorHAnsi"/>
          <w:spacing w:val="-2"/>
        </w:rPr>
        <w:t>that</w:t>
      </w:r>
      <w:r w:rsidRPr="008304F5">
        <w:rPr>
          <w:rFonts w:asciiTheme="minorHAnsi" w:hAnsiTheme="minorHAnsi" w:cstheme="minorHAnsi"/>
          <w:spacing w:val="-1"/>
        </w:rPr>
        <w:t xml:space="preserve"> lineup </w:t>
      </w:r>
      <w:r w:rsidRPr="008304F5">
        <w:rPr>
          <w:rFonts w:asciiTheme="minorHAnsi" w:hAnsiTheme="minorHAnsi" w:cstheme="minorHAnsi"/>
        </w:rPr>
        <w:t>cards</w:t>
      </w:r>
      <w:r w:rsidR="00EE375B" w:rsidRPr="008304F5">
        <w:rPr>
          <w:rFonts w:asciiTheme="minorHAnsi" w:hAnsiTheme="minorHAnsi" w:cstheme="minorHAnsi"/>
        </w:rPr>
        <w:tab/>
      </w:r>
      <w:r w:rsidR="00DD43B1" w:rsidRPr="008304F5">
        <w:rPr>
          <w:rFonts w:asciiTheme="minorHAnsi" w:hAnsiTheme="minorHAnsi" w:cstheme="minorHAnsi"/>
        </w:rPr>
        <w:t>be</w:t>
      </w:r>
      <w:r w:rsidR="003338FA" w:rsidRPr="008304F5">
        <w:rPr>
          <w:rFonts w:asciiTheme="minorHAnsi" w:hAnsiTheme="minorHAnsi" w:cstheme="minorHAnsi"/>
        </w:rPr>
        <w:t xml:space="preserve"> </w:t>
      </w:r>
      <w:r w:rsidRPr="008304F5">
        <w:rPr>
          <w:rFonts w:asciiTheme="minorHAnsi" w:hAnsiTheme="minorHAnsi" w:cstheme="minorHAnsi"/>
        </w:rPr>
        <w:t>exchanged</w:t>
      </w:r>
      <w:r w:rsidRPr="008304F5">
        <w:rPr>
          <w:rFonts w:asciiTheme="minorHAnsi" w:hAnsiTheme="minorHAnsi" w:cstheme="minorHAnsi"/>
          <w:spacing w:val="-1"/>
        </w:rPr>
        <w:t xml:space="preserve"> </w:t>
      </w:r>
      <w:r w:rsidRPr="008304F5">
        <w:rPr>
          <w:rFonts w:asciiTheme="minorHAnsi" w:hAnsiTheme="minorHAnsi" w:cstheme="minorHAnsi"/>
        </w:rPr>
        <w:t>team to</w:t>
      </w:r>
      <w:r w:rsidRPr="008304F5">
        <w:rPr>
          <w:rFonts w:asciiTheme="minorHAnsi" w:hAnsiTheme="minorHAnsi" w:cstheme="minorHAnsi"/>
          <w:spacing w:val="-2"/>
        </w:rPr>
        <w:t xml:space="preserve"> </w:t>
      </w:r>
      <w:r w:rsidRPr="008304F5">
        <w:rPr>
          <w:rFonts w:asciiTheme="minorHAnsi" w:hAnsiTheme="minorHAnsi" w:cstheme="minorHAnsi"/>
        </w:rPr>
        <w:t>team</w:t>
      </w:r>
      <w:r w:rsidRPr="008304F5">
        <w:rPr>
          <w:rFonts w:asciiTheme="minorHAnsi" w:hAnsiTheme="minorHAnsi" w:cstheme="minorHAnsi"/>
          <w:spacing w:val="-1"/>
        </w:rPr>
        <w:t xml:space="preserve"> </w:t>
      </w:r>
      <w:r w:rsidRPr="008304F5">
        <w:rPr>
          <w:rFonts w:asciiTheme="minorHAnsi" w:hAnsiTheme="minorHAnsi" w:cstheme="minorHAnsi"/>
        </w:rPr>
        <w:t>and</w:t>
      </w:r>
      <w:r w:rsidRPr="008304F5">
        <w:rPr>
          <w:rFonts w:asciiTheme="minorHAnsi" w:hAnsiTheme="minorHAnsi" w:cstheme="minorHAnsi"/>
          <w:spacing w:val="-1"/>
        </w:rPr>
        <w:t xml:space="preserve"> </w:t>
      </w:r>
      <w:r w:rsidRPr="008304F5">
        <w:rPr>
          <w:rFonts w:asciiTheme="minorHAnsi" w:hAnsiTheme="minorHAnsi" w:cstheme="minorHAnsi"/>
        </w:rPr>
        <w:t>teams</w:t>
      </w:r>
      <w:r w:rsidRPr="008304F5">
        <w:rPr>
          <w:rFonts w:asciiTheme="minorHAnsi" w:hAnsiTheme="minorHAnsi" w:cstheme="minorHAnsi"/>
          <w:spacing w:val="-2"/>
        </w:rPr>
        <w:t xml:space="preserve"> </w:t>
      </w:r>
      <w:r w:rsidRPr="008304F5">
        <w:rPr>
          <w:rFonts w:asciiTheme="minorHAnsi" w:hAnsiTheme="minorHAnsi" w:cstheme="minorHAnsi"/>
        </w:rPr>
        <w:t>to</w:t>
      </w:r>
      <w:r w:rsidRPr="008304F5">
        <w:rPr>
          <w:rFonts w:asciiTheme="minorHAnsi" w:hAnsiTheme="minorHAnsi" w:cstheme="minorHAnsi"/>
          <w:spacing w:val="25"/>
        </w:rPr>
        <w:t xml:space="preserve"> </w:t>
      </w:r>
      <w:r w:rsidRPr="008304F5">
        <w:rPr>
          <w:rFonts w:asciiTheme="minorHAnsi" w:hAnsiTheme="minorHAnsi" w:cstheme="minorHAnsi"/>
        </w:rPr>
        <w:t>scorekeeper</w:t>
      </w:r>
      <w:r w:rsidRPr="008304F5">
        <w:rPr>
          <w:rFonts w:asciiTheme="minorHAnsi" w:hAnsiTheme="minorHAnsi" w:cstheme="minorHAnsi"/>
          <w:spacing w:val="-2"/>
        </w:rPr>
        <w:t xml:space="preserve"> </w:t>
      </w:r>
      <w:r w:rsidRPr="008304F5">
        <w:rPr>
          <w:rFonts w:asciiTheme="minorHAnsi" w:hAnsiTheme="minorHAnsi" w:cstheme="minorHAnsi"/>
        </w:rPr>
        <w:t>to</w:t>
      </w:r>
      <w:r w:rsidRPr="008304F5">
        <w:rPr>
          <w:rFonts w:asciiTheme="minorHAnsi" w:hAnsiTheme="minorHAnsi" w:cstheme="minorHAnsi"/>
          <w:spacing w:val="-2"/>
        </w:rPr>
        <w:t xml:space="preserve"> </w:t>
      </w:r>
      <w:r w:rsidRPr="008304F5">
        <w:rPr>
          <w:rFonts w:asciiTheme="minorHAnsi" w:hAnsiTheme="minorHAnsi" w:cstheme="minorHAnsi"/>
        </w:rPr>
        <w:t>be</w:t>
      </w:r>
      <w:r w:rsidRPr="008304F5">
        <w:rPr>
          <w:rFonts w:asciiTheme="minorHAnsi" w:hAnsiTheme="minorHAnsi" w:cstheme="minorHAnsi"/>
          <w:spacing w:val="-1"/>
        </w:rPr>
        <w:t xml:space="preserve"> </w:t>
      </w:r>
      <w:r w:rsidRPr="008304F5">
        <w:rPr>
          <w:rFonts w:asciiTheme="minorHAnsi" w:hAnsiTheme="minorHAnsi" w:cstheme="minorHAnsi"/>
        </w:rPr>
        <w:t>shared</w:t>
      </w:r>
      <w:r w:rsidRPr="008304F5">
        <w:rPr>
          <w:rFonts w:asciiTheme="minorHAnsi" w:hAnsiTheme="minorHAnsi" w:cstheme="minorHAnsi"/>
          <w:spacing w:val="-2"/>
        </w:rPr>
        <w:t xml:space="preserve"> </w:t>
      </w:r>
      <w:r w:rsidRPr="008304F5">
        <w:rPr>
          <w:rFonts w:asciiTheme="minorHAnsi" w:hAnsiTheme="minorHAnsi" w:cstheme="minorHAnsi"/>
        </w:rPr>
        <w:t>via</w:t>
      </w:r>
      <w:r w:rsidRPr="008304F5">
        <w:rPr>
          <w:rFonts w:asciiTheme="minorHAnsi" w:hAnsiTheme="minorHAnsi" w:cstheme="minorHAnsi"/>
          <w:spacing w:val="-2"/>
        </w:rPr>
        <w:t xml:space="preserve"> </w:t>
      </w:r>
      <w:r w:rsidRPr="008304F5">
        <w:rPr>
          <w:rFonts w:asciiTheme="minorHAnsi" w:hAnsiTheme="minorHAnsi" w:cstheme="minorHAnsi"/>
          <w:spacing w:val="-1"/>
        </w:rPr>
        <w:t>photo</w:t>
      </w:r>
      <w:r w:rsidRPr="008304F5">
        <w:rPr>
          <w:rFonts w:asciiTheme="minorHAnsi" w:hAnsiTheme="minorHAnsi" w:cstheme="minorHAnsi"/>
        </w:rPr>
        <w:t xml:space="preserve"> or</w:t>
      </w:r>
      <w:r w:rsidRPr="008304F5">
        <w:rPr>
          <w:rFonts w:asciiTheme="minorHAnsi" w:hAnsiTheme="minorHAnsi" w:cstheme="minorHAnsi"/>
          <w:spacing w:val="-2"/>
        </w:rPr>
        <w:t xml:space="preserve"> </w:t>
      </w:r>
      <w:r w:rsidRPr="008304F5">
        <w:rPr>
          <w:rFonts w:asciiTheme="minorHAnsi" w:hAnsiTheme="minorHAnsi" w:cstheme="minorHAnsi"/>
        </w:rPr>
        <w:t>text.</w:t>
      </w:r>
    </w:p>
    <w:p w:rsidR="00D462A8" w:rsidRPr="008304F5" w:rsidRDefault="00D462A8" w:rsidP="00E710F6">
      <w:pPr>
        <w:pStyle w:val="BodyText"/>
        <w:tabs>
          <w:tab w:val="left" w:pos="360"/>
        </w:tabs>
        <w:spacing w:before="6" w:line="254" w:lineRule="auto"/>
        <w:ind w:left="0" w:right="172" w:firstLine="0"/>
        <w:rPr>
          <w:rFonts w:asciiTheme="minorHAnsi" w:hAnsiTheme="minorHAnsi" w:cstheme="minorHAnsi"/>
        </w:rPr>
      </w:pPr>
    </w:p>
    <w:p w:rsidR="00D462A8" w:rsidRPr="008304F5" w:rsidRDefault="0036242D" w:rsidP="006E2E3A">
      <w:pPr>
        <w:pStyle w:val="BodyText"/>
        <w:ind w:left="360"/>
        <w:rPr>
          <w:rFonts w:asciiTheme="minorHAnsi" w:hAnsiTheme="minorHAnsi" w:cstheme="minorHAnsi"/>
          <w:i/>
          <w:iCs/>
          <w:color w:val="1F497D" w:themeColor="text2"/>
        </w:rPr>
      </w:pPr>
      <w:r w:rsidRPr="008304F5">
        <w:rPr>
          <w:rFonts w:asciiTheme="minorHAnsi" w:hAnsiTheme="minorHAnsi" w:cstheme="minorHAnsi"/>
        </w:rPr>
        <w:tab/>
      </w:r>
      <w:r w:rsidRPr="008304F5">
        <w:rPr>
          <w:rFonts w:asciiTheme="minorHAnsi" w:hAnsiTheme="minorHAnsi" w:cstheme="minorHAnsi"/>
          <w:b/>
          <w:bCs/>
        </w:rPr>
        <w:t>Plate Umpire (10-2-1):</w:t>
      </w:r>
      <w:r w:rsidRPr="008304F5">
        <w:rPr>
          <w:rFonts w:asciiTheme="minorHAnsi" w:hAnsiTheme="minorHAnsi" w:cstheme="minorHAnsi"/>
        </w:rPr>
        <w:t xml:space="preserve"> </w:t>
      </w:r>
      <w:r w:rsidR="00DD43B1" w:rsidRPr="008304F5">
        <w:rPr>
          <w:rFonts w:asciiTheme="minorHAnsi" w:hAnsiTheme="minorHAnsi" w:cstheme="minorHAnsi"/>
        </w:rPr>
        <w:t>The p</w:t>
      </w:r>
      <w:r w:rsidR="00B16F27" w:rsidRPr="008304F5">
        <w:rPr>
          <w:rFonts w:asciiTheme="minorHAnsi" w:hAnsiTheme="minorHAnsi" w:cstheme="minorHAnsi"/>
        </w:rPr>
        <w:t>late</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umpire</w:t>
      </w:r>
      <w:r w:rsidR="00B16F27" w:rsidRPr="008304F5">
        <w:rPr>
          <w:rFonts w:asciiTheme="minorHAnsi" w:hAnsiTheme="minorHAnsi" w:cstheme="minorHAnsi"/>
          <w:spacing w:val="-2"/>
        </w:rPr>
        <w:t xml:space="preserve"> </w:t>
      </w:r>
      <w:r w:rsidR="005500AB" w:rsidRPr="008304F5">
        <w:rPr>
          <w:rFonts w:asciiTheme="minorHAnsi" w:hAnsiTheme="minorHAnsi" w:cstheme="minorHAnsi"/>
          <w:spacing w:val="-2"/>
        </w:rPr>
        <w:t>may</w:t>
      </w:r>
      <w:r w:rsidR="00055A44" w:rsidRPr="008304F5">
        <w:rPr>
          <w:rFonts w:asciiTheme="minorHAnsi" w:hAnsiTheme="minorHAnsi" w:cstheme="minorHAnsi"/>
          <w:spacing w:val="-2"/>
        </w:rPr>
        <w:t xml:space="preserve"> </w:t>
      </w:r>
      <w:r w:rsidR="007052D2" w:rsidRPr="008304F5">
        <w:rPr>
          <w:rFonts w:asciiTheme="minorHAnsi" w:hAnsiTheme="minorHAnsi" w:cstheme="minorHAnsi"/>
          <w:spacing w:val="-2"/>
        </w:rPr>
        <w:t xml:space="preserve">stand </w:t>
      </w:r>
      <w:r w:rsidR="00B16F27" w:rsidRPr="008304F5">
        <w:rPr>
          <w:rFonts w:asciiTheme="minorHAnsi" w:hAnsiTheme="minorHAnsi" w:cstheme="minorHAnsi"/>
        </w:rPr>
        <w:t>deeper</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than</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normal</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to</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call</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balls</w:t>
      </w:r>
      <w:r w:rsidR="00B16F27" w:rsidRPr="008304F5">
        <w:rPr>
          <w:rFonts w:asciiTheme="minorHAnsi" w:hAnsiTheme="minorHAnsi" w:cstheme="minorHAnsi"/>
          <w:spacing w:val="-2"/>
        </w:rPr>
        <w:t xml:space="preserve"> </w:t>
      </w:r>
      <w:r w:rsidR="00B16F27" w:rsidRPr="008304F5">
        <w:rPr>
          <w:rFonts w:asciiTheme="minorHAnsi" w:hAnsiTheme="minorHAnsi" w:cstheme="minorHAnsi"/>
        </w:rPr>
        <w:t>and</w:t>
      </w:r>
      <w:r w:rsidR="00B16F27" w:rsidRPr="008304F5">
        <w:rPr>
          <w:rFonts w:asciiTheme="minorHAnsi" w:hAnsiTheme="minorHAnsi" w:cstheme="minorHAnsi"/>
          <w:spacing w:val="-1"/>
        </w:rPr>
        <w:t xml:space="preserve"> </w:t>
      </w:r>
      <w:r w:rsidR="00B16F27" w:rsidRPr="008304F5">
        <w:rPr>
          <w:rFonts w:asciiTheme="minorHAnsi" w:hAnsiTheme="minorHAnsi" w:cstheme="minorHAnsi"/>
        </w:rPr>
        <w:t>strikes.</w:t>
      </w:r>
    </w:p>
    <w:p w:rsidR="0016131C" w:rsidRPr="008304F5" w:rsidRDefault="0016131C" w:rsidP="00E63740">
      <w:pPr>
        <w:pStyle w:val="Heading2"/>
        <w:tabs>
          <w:tab w:val="left" w:pos="1630"/>
        </w:tabs>
        <w:spacing w:before="17" w:line="232" w:lineRule="exact"/>
        <w:ind w:left="0" w:firstLine="0"/>
        <w:rPr>
          <w:rFonts w:asciiTheme="minorHAnsi" w:hAnsiTheme="minorHAnsi" w:cstheme="minorHAnsi"/>
          <w:b w:val="0"/>
          <w:bCs w:val="0"/>
          <w:i/>
          <w:iCs/>
          <w:color w:val="365F91" w:themeColor="accent1" w:themeShade="BF"/>
        </w:rPr>
      </w:pPr>
    </w:p>
    <w:p w:rsidR="00064404" w:rsidRPr="008304F5" w:rsidRDefault="006952B3" w:rsidP="006351ED">
      <w:pPr>
        <w:widowControl/>
        <w:ind w:left="360"/>
        <w:contextualSpacing/>
        <w:rPr>
          <w:rFonts w:cstheme="minorHAnsi"/>
          <w:sz w:val="24"/>
          <w:szCs w:val="24"/>
        </w:rPr>
      </w:pPr>
      <w:r w:rsidRPr="008304F5">
        <w:rPr>
          <w:rFonts w:cstheme="minorHAnsi"/>
          <w:b/>
          <w:bCs/>
          <w:color w:val="231F20"/>
          <w:sz w:val="24"/>
          <w:szCs w:val="24"/>
        </w:rPr>
        <w:t>Equipment and Apparel (10-4-2):</w:t>
      </w:r>
      <w:r w:rsidRPr="008304F5">
        <w:rPr>
          <w:rFonts w:cstheme="minorHAnsi"/>
          <w:color w:val="231F20"/>
        </w:rPr>
        <w:t xml:space="preserve"> </w:t>
      </w:r>
      <w:r w:rsidR="006351ED" w:rsidRPr="008304F5">
        <w:rPr>
          <w:rFonts w:cstheme="minorHAnsi"/>
          <w:sz w:val="24"/>
          <w:szCs w:val="24"/>
        </w:rPr>
        <w:t xml:space="preserve">Umpires are required to wear face coverings, unless doing so would inhibit the official’s health, or the umpire is in extreme heat outdoors, or the umpire is engaged in high intensity aerobic or anaerobic activities.  </w:t>
      </w:r>
      <w:r w:rsidR="00F12223" w:rsidRPr="008304F5">
        <w:rPr>
          <w:rFonts w:cstheme="minorHAnsi"/>
        </w:rPr>
        <w:t>The u</w:t>
      </w:r>
      <w:r w:rsidR="00064404" w:rsidRPr="008304F5">
        <w:rPr>
          <w:rFonts w:cstheme="minorHAnsi"/>
        </w:rPr>
        <w:t>mpire may wear disposable glove</w:t>
      </w:r>
      <w:r w:rsidR="006351ED" w:rsidRPr="008304F5">
        <w:rPr>
          <w:rFonts w:cstheme="minorHAnsi"/>
        </w:rPr>
        <w:t xml:space="preserve">s.  </w:t>
      </w:r>
    </w:p>
    <w:p w:rsidR="00A3487C" w:rsidRPr="008304F5" w:rsidRDefault="00A3487C" w:rsidP="0068147A">
      <w:pPr>
        <w:pStyle w:val="BodyText"/>
        <w:spacing w:before="24" w:line="230" w:lineRule="exact"/>
        <w:ind w:left="0" w:firstLine="0"/>
        <w:rPr>
          <w:rFonts w:asciiTheme="minorHAnsi" w:hAnsiTheme="minorHAnsi" w:cstheme="minorHAnsi"/>
          <w:b/>
          <w:bCs/>
          <w:i/>
          <w:iCs/>
          <w:color w:val="365F91" w:themeColor="accent1" w:themeShade="BF"/>
        </w:rPr>
      </w:pPr>
    </w:p>
    <w:p w:rsidR="0068147A" w:rsidRPr="008304F5" w:rsidRDefault="00B54344" w:rsidP="00B54344">
      <w:pPr>
        <w:pStyle w:val="BodyText"/>
        <w:tabs>
          <w:tab w:val="left" w:pos="360"/>
          <w:tab w:val="left" w:pos="3070"/>
        </w:tabs>
        <w:spacing w:before="8" w:line="259" w:lineRule="auto"/>
        <w:ind w:left="0" w:right="477" w:firstLine="0"/>
        <w:rPr>
          <w:rFonts w:asciiTheme="minorHAnsi" w:hAnsiTheme="minorHAnsi" w:cstheme="minorHAnsi"/>
          <w:b/>
          <w:bCs/>
        </w:rPr>
      </w:pPr>
      <w:r w:rsidRPr="008304F5">
        <w:rPr>
          <w:rFonts w:asciiTheme="minorHAnsi" w:hAnsiTheme="minorHAnsi" w:cstheme="minorHAnsi"/>
          <w:b/>
          <w:bCs/>
        </w:rPr>
        <w:t>2.</w:t>
      </w:r>
      <w:r w:rsidRPr="008304F5">
        <w:rPr>
          <w:rFonts w:asciiTheme="minorHAnsi" w:hAnsiTheme="minorHAnsi" w:cstheme="minorHAnsi"/>
          <w:b/>
          <w:bCs/>
        </w:rPr>
        <w:tab/>
      </w:r>
      <w:r w:rsidR="00EC13CD" w:rsidRPr="008304F5">
        <w:rPr>
          <w:rFonts w:asciiTheme="minorHAnsi" w:hAnsiTheme="minorHAnsi" w:cstheme="minorHAnsi"/>
          <w:b/>
          <w:bCs/>
        </w:rPr>
        <w:t xml:space="preserve">Softball Umpires Manual </w:t>
      </w:r>
      <w:r w:rsidR="00F12223" w:rsidRPr="008304F5">
        <w:rPr>
          <w:rFonts w:asciiTheme="minorHAnsi" w:hAnsiTheme="minorHAnsi" w:cstheme="minorHAnsi"/>
          <w:b/>
          <w:bCs/>
        </w:rPr>
        <w:t>Considerations</w:t>
      </w:r>
    </w:p>
    <w:p w:rsidR="0068147A" w:rsidRPr="008304F5" w:rsidRDefault="005D2313" w:rsidP="005D2313">
      <w:pPr>
        <w:pStyle w:val="BodyText"/>
        <w:tabs>
          <w:tab w:val="left" w:pos="360"/>
          <w:tab w:val="left" w:pos="3070"/>
        </w:tabs>
        <w:spacing w:line="256" w:lineRule="auto"/>
        <w:ind w:left="0" w:right="-70" w:firstLine="0"/>
        <w:rPr>
          <w:rFonts w:asciiTheme="minorHAnsi" w:hAnsiTheme="minorHAnsi" w:cstheme="minorHAnsi"/>
        </w:rPr>
      </w:pPr>
      <w:r w:rsidRPr="008304F5">
        <w:rPr>
          <w:rFonts w:asciiTheme="minorHAnsi" w:hAnsiTheme="minorHAnsi" w:cstheme="minorHAnsi"/>
          <w:i/>
          <w:iCs/>
          <w:color w:val="365F91" w:themeColor="accent1" w:themeShade="BF"/>
        </w:rPr>
        <w:t xml:space="preserve"> </w:t>
      </w:r>
      <w:r w:rsidRPr="008304F5">
        <w:rPr>
          <w:rFonts w:asciiTheme="minorHAnsi" w:hAnsiTheme="minorHAnsi" w:cstheme="minorHAnsi"/>
          <w:i/>
          <w:iCs/>
          <w:color w:val="365F91" w:themeColor="accent1" w:themeShade="BF"/>
        </w:rPr>
        <w:tab/>
      </w:r>
      <w:r w:rsidR="00A632D2" w:rsidRPr="008304F5">
        <w:rPr>
          <w:rFonts w:asciiTheme="minorHAnsi" w:hAnsiTheme="minorHAnsi" w:cstheme="minorHAnsi"/>
          <w:b/>
          <w:bCs/>
        </w:rPr>
        <w:t>Mechanics</w:t>
      </w:r>
      <w:r w:rsidR="00D05DF1" w:rsidRPr="008304F5">
        <w:rPr>
          <w:rFonts w:asciiTheme="minorHAnsi" w:hAnsiTheme="minorHAnsi" w:cstheme="minorHAnsi"/>
          <w:b/>
          <w:bCs/>
        </w:rPr>
        <w:t xml:space="preserve"> </w:t>
      </w:r>
      <w:r w:rsidR="00D05DF1" w:rsidRPr="008304F5">
        <w:rPr>
          <w:rFonts w:asciiTheme="minorHAnsi" w:hAnsiTheme="minorHAnsi" w:cstheme="minorHAnsi"/>
          <w:b/>
          <w:bCs/>
          <w:color w:val="000000"/>
          <w:spacing w:val="-1"/>
        </w:rPr>
        <w:t>Sections 3</w:t>
      </w:r>
      <w:r w:rsidR="00F463CA" w:rsidRPr="008304F5">
        <w:rPr>
          <w:rFonts w:asciiTheme="minorHAnsi" w:hAnsiTheme="minorHAnsi" w:cstheme="minorHAnsi"/>
          <w:b/>
          <w:bCs/>
          <w:color w:val="000000"/>
          <w:spacing w:val="-1"/>
        </w:rPr>
        <w:t xml:space="preserve">, </w:t>
      </w:r>
      <w:r w:rsidR="00D05DF1" w:rsidRPr="008304F5">
        <w:rPr>
          <w:rFonts w:asciiTheme="minorHAnsi" w:hAnsiTheme="minorHAnsi" w:cstheme="minorHAnsi"/>
          <w:b/>
          <w:bCs/>
          <w:color w:val="000000"/>
          <w:spacing w:val="-1"/>
        </w:rPr>
        <w:t>4b</w:t>
      </w:r>
      <w:r w:rsidR="00F463CA" w:rsidRPr="008304F5">
        <w:rPr>
          <w:rFonts w:asciiTheme="minorHAnsi" w:hAnsiTheme="minorHAnsi" w:cstheme="minorHAnsi"/>
          <w:b/>
          <w:bCs/>
          <w:color w:val="000000"/>
          <w:spacing w:val="-1"/>
        </w:rPr>
        <w:t xml:space="preserve"> and</w:t>
      </w:r>
      <w:r w:rsidR="00BB7B63" w:rsidRPr="008304F5">
        <w:rPr>
          <w:rFonts w:asciiTheme="minorHAnsi" w:hAnsiTheme="minorHAnsi" w:cstheme="minorHAnsi"/>
          <w:b/>
          <w:bCs/>
          <w:color w:val="000000"/>
          <w:spacing w:val="-1"/>
        </w:rPr>
        <w:t xml:space="preserve"> </w:t>
      </w:r>
      <w:r w:rsidR="00D05DF1" w:rsidRPr="008304F5">
        <w:rPr>
          <w:rFonts w:asciiTheme="minorHAnsi" w:hAnsiTheme="minorHAnsi" w:cstheme="minorHAnsi"/>
          <w:b/>
          <w:bCs/>
          <w:color w:val="000000"/>
          <w:spacing w:val="-1"/>
        </w:rPr>
        <w:t>c</w:t>
      </w:r>
      <w:r w:rsidR="00A632D2" w:rsidRPr="008304F5">
        <w:rPr>
          <w:rFonts w:asciiTheme="minorHAnsi" w:hAnsiTheme="minorHAnsi" w:cstheme="minorHAnsi"/>
          <w:b/>
          <w:bCs/>
          <w:i/>
          <w:iCs/>
        </w:rPr>
        <w:br/>
      </w:r>
      <w:r w:rsidR="00A632D2" w:rsidRPr="008304F5">
        <w:rPr>
          <w:rFonts w:asciiTheme="minorHAnsi" w:hAnsiTheme="minorHAnsi" w:cstheme="minorHAnsi"/>
          <w:i/>
          <w:iCs/>
          <w:color w:val="365F91" w:themeColor="accent1" w:themeShade="BF"/>
        </w:rPr>
        <w:t xml:space="preserve"> </w:t>
      </w:r>
      <w:r w:rsidR="00A632D2" w:rsidRPr="008304F5">
        <w:rPr>
          <w:rFonts w:asciiTheme="minorHAnsi" w:hAnsiTheme="minorHAnsi" w:cstheme="minorHAnsi"/>
          <w:i/>
          <w:iCs/>
          <w:color w:val="365F91" w:themeColor="accent1" w:themeShade="BF"/>
        </w:rPr>
        <w:tab/>
      </w:r>
      <w:r w:rsidR="0068147A" w:rsidRPr="008304F5">
        <w:rPr>
          <w:rFonts w:asciiTheme="minorHAnsi" w:hAnsiTheme="minorHAnsi" w:cstheme="minorHAnsi"/>
        </w:rPr>
        <w:t>Base umpires</w:t>
      </w:r>
      <w:r w:rsidR="0068147A" w:rsidRPr="008304F5">
        <w:rPr>
          <w:rFonts w:asciiTheme="minorHAnsi" w:hAnsiTheme="minorHAnsi" w:cstheme="minorHAnsi"/>
          <w:spacing w:val="-2"/>
        </w:rPr>
        <w:t xml:space="preserve"> should </w:t>
      </w:r>
      <w:r w:rsidR="0068147A" w:rsidRPr="008304F5">
        <w:rPr>
          <w:rFonts w:asciiTheme="minorHAnsi" w:hAnsiTheme="minorHAnsi" w:cstheme="minorHAnsi"/>
        </w:rPr>
        <w:t>maintain</w:t>
      </w:r>
      <w:r w:rsidR="0068147A" w:rsidRPr="008304F5">
        <w:rPr>
          <w:rFonts w:asciiTheme="minorHAnsi" w:hAnsiTheme="minorHAnsi" w:cstheme="minorHAnsi"/>
          <w:spacing w:val="-1"/>
        </w:rPr>
        <w:t xml:space="preserve"> </w:t>
      </w:r>
      <w:r w:rsidR="0068147A" w:rsidRPr="008304F5">
        <w:rPr>
          <w:rFonts w:asciiTheme="minorHAnsi" w:hAnsiTheme="minorHAnsi" w:cstheme="minorHAnsi"/>
        </w:rPr>
        <w:t>6</w:t>
      </w:r>
      <w:r w:rsidR="0068147A" w:rsidRPr="008304F5">
        <w:rPr>
          <w:rFonts w:asciiTheme="minorHAnsi" w:hAnsiTheme="minorHAnsi" w:cstheme="minorHAnsi"/>
          <w:spacing w:val="-2"/>
        </w:rPr>
        <w:t xml:space="preserve"> </w:t>
      </w:r>
      <w:r w:rsidR="0068147A" w:rsidRPr="008304F5">
        <w:rPr>
          <w:rFonts w:asciiTheme="minorHAnsi" w:hAnsiTheme="minorHAnsi" w:cstheme="minorHAnsi"/>
        </w:rPr>
        <w:t>feet</w:t>
      </w:r>
      <w:r w:rsidR="00F12223" w:rsidRPr="008304F5">
        <w:rPr>
          <w:rFonts w:asciiTheme="minorHAnsi" w:hAnsiTheme="minorHAnsi" w:cstheme="minorHAnsi"/>
        </w:rPr>
        <w:t xml:space="preserve"> of distance</w:t>
      </w:r>
      <w:r w:rsidR="0068147A" w:rsidRPr="008304F5">
        <w:rPr>
          <w:rFonts w:asciiTheme="minorHAnsi" w:hAnsiTheme="minorHAnsi" w:cstheme="minorHAnsi"/>
          <w:spacing w:val="-1"/>
        </w:rPr>
        <w:t xml:space="preserve"> </w:t>
      </w:r>
      <w:r w:rsidR="0068147A" w:rsidRPr="008304F5">
        <w:rPr>
          <w:rFonts w:asciiTheme="minorHAnsi" w:hAnsiTheme="minorHAnsi" w:cstheme="minorHAnsi"/>
        </w:rPr>
        <w:t>from</w:t>
      </w:r>
      <w:r w:rsidR="0068147A" w:rsidRPr="008304F5">
        <w:rPr>
          <w:rFonts w:asciiTheme="minorHAnsi" w:hAnsiTheme="minorHAnsi" w:cstheme="minorHAnsi"/>
          <w:spacing w:val="-2"/>
        </w:rPr>
        <w:t xml:space="preserve"> </w:t>
      </w:r>
      <w:r w:rsidR="0068147A" w:rsidRPr="008304F5">
        <w:rPr>
          <w:rFonts w:asciiTheme="minorHAnsi" w:hAnsiTheme="minorHAnsi" w:cstheme="minorHAnsi"/>
        </w:rPr>
        <w:t>any</w:t>
      </w:r>
      <w:r w:rsidR="0068147A" w:rsidRPr="008304F5">
        <w:rPr>
          <w:rFonts w:asciiTheme="minorHAnsi" w:hAnsiTheme="minorHAnsi" w:cstheme="minorHAnsi"/>
          <w:spacing w:val="-2"/>
        </w:rPr>
        <w:t xml:space="preserve"> </w:t>
      </w:r>
      <w:r w:rsidR="0068147A" w:rsidRPr="008304F5">
        <w:rPr>
          <w:rFonts w:asciiTheme="minorHAnsi" w:hAnsiTheme="minorHAnsi" w:cstheme="minorHAnsi"/>
        </w:rPr>
        <w:t>player</w:t>
      </w:r>
      <w:r w:rsidR="0068147A" w:rsidRPr="008304F5">
        <w:rPr>
          <w:rFonts w:asciiTheme="minorHAnsi" w:hAnsiTheme="minorHAnsi" w:cstheme="minorHAnsi"/>
          <w:spacing w:val="-1"/>
        </w:rPr>
        <w:t xml:space="preserve"> </w:t>
      </w:r>
      <w:r w:rsidR="0068147A" w:rsidRPr="008304F5">
        <w:rPr>
          <w:rFonts w:asciiTheme="minorHAnsi" w:hAnsiTheme="minorHAnsi" w:cstheme="minorHAnsi"/>
        </w:rPr>
        <w:t>as</w:t>
      </w:r>
      <w:r w:rsidR="0068147A" w:rsidRPr="008304F5">
        <w:rPr>
          <w:rFonts w:asciiTheme="minorHAnsi" w:hAnsiTheme="minorHAnsi" w:cstheme="minorHAnsi"/>
          <w:spacing w:val="-2"/>
        </w:rPr>
        <w:t xml:space="preserve"> </w:t>
      </w:r>
      <w:r w:rsidR="0068147A" w:rsidRPr="008304F5">
        <w:rPr>
          <w:rFonts w:asciiTheme="minorHAnsi" w:hAnsiTheme="minorHAnsi" w:cstheme="minorHAnsi"/>
        </w:rPr>
        <w:t>a</w:t>
      </w:r>
      <w:r w:rsidR="0068147A" w:rsidRPr="008304F5">
        <w:rPr>
          <w:rFonts w:asciiTheme="minorHAnsi" w:hAnsiTheme="minorHAnsi" w:cstheme="minorHAnsi"/>
          <w:spacing w:val="-1"/>
        </w:rPr>
        <w:t xml:space="preserve"> </w:t>
      </w:r>
      <w:r w:rsidR="0068147A" w:rsidRPr="008304F5">
        <w:rPr>
          <w:rFonts w:asciiTheme="minorHAnsi" w:hAnsiTheme="minorHAnsi" w:cstheme="minorHAnsi"/>
        </w:rPr>
        <w:t>starting position</w:t>
      </w:r>
      <w:r w:rsidR="0068147A" w:rsidRPr="008304F5">
        <w:rPr>
          <w:rFonts w:asciiTheme="minorHAnsi" w:hAnsiTheme="minorHAnsi" w:cstheme="minorHAnsi"/>
          <w:spacing w:val="-3"/>
        </w:rPr>
        <w:t xml:space="preserve"> </w:t>
      </w:r>
      <w:r w:rsidR="0068147A" w:rsidRPr="008304F5">
        <w:rPr>
          <w:rFonts w:asciiTheme="minorHAnsi" w:hAnsiTheme="minorHAnsi" w:cstheme="minorHAnsi"/>
        </w:rPr>
        <w:t>when</w:t>
      </w:r>
      <w:r w:rsidR="003338FA" w:rsidRPr="008304F5">
        <w:rPr>
          <w:rFonts w:asciiTheme="minorHAnsi" w:hAnsiTheme="minorHAnsi" w:cstheme="minorHAnsi"/>
        </w:rPr>
        <w:br/>
      </w:r>
      <w:r w:rsidR="0068147A" w:rsidRPr="008304F5">
        <w:rPr>
          <w:rFonts w:asciiTheme="minorHAnsi" w:hAnsiTheme="minorHAnsi" w:cstheme="minorHAnsi"/>
          <w:spacing w:val="-2"/>
        </w:rPr>
        <w:t xml:space="preserve"> </w:t>
      </w:r>
      <w:r w:rsidR="003338FA" w:rsidRPr="008304F5">
        <w:rPr>
          <w:rFonts w:asciiTheme="minorHAnsi" w:hAnsiTheme="minorHAnsi" w:cstheme="minorHAnsi"/>
          <w:spacing w:val="-2"/>
        </w:rPr>
        <w:t xml:space="preserve"> </w:t>
      </w:r>
      <w:r w:rsidR="003338FA" w:rsidRPr="008304F5">
        <w:rPr>
          <w:rFonts w:asciiTheme="minorHAnsi" w:hAnsiTheme="minorHAnsi" w:cstheme="minorHAnsi"/>
          <w:spacing w:val="-2"/>
        </w:rPr>
        <w:tab/>
      </w:r>
      <w:r w:rsidR="0068147A" w:rsidRPr="008304F5">
        <w:rPr>
          <w:rFonts w:asciiTheme="minorHAnsi" w:hAnsiTheme="minorHAnsi" w:cstheme="minorHAnsi"/>
        </w:rPr>
        <w:t>rotated</w:t>
      </w:r>
      <w:r w:rsidR="0068147A" w:rsidRPr="008304F5">
        <w:rPr>
          <w:rFonts w:asciiTheme="minorHAnsi" w:hAnsiTheme="minorHAnsi" w:cstheme="minorHAnsi"/>
          <w:spacing w:val="-2"/>
        </w:rPr>
        <w:t xml:space="preserve"> </w:t>
      </w:r>
      <w:r w:rsidR="0068147A" w:rsidRPr="008304F5">
        <w:rPr>
          <w:rFonts w:asciiTheme="minorHAnsi" w:hAnsiTheme="minorHAnsi" w:cstheme="minorHAnsi"/>
          <w:spacing w:val="-1"/>
        </w:rPr>
        <w:t>and/or</w:t>
      </w:r>
      <w:r w:rsidR="00132CE0" w:rsidRPr="008304F5">
        <w:rPr>
          <w:rFonts w:asciiTheme="minorHAnsi" w:hAnsiTheme="minorHAnsi" w:cstheme="minorHAnsi"/>
          <w:spacing w:val="-1"/>
        </w:rPr>
        <w:t xml:space="preserve"> </w:t>
      </w:r>
      <w:r w:rsidR="006124F9" w:rsidRPr="008304F5">
        <w:rPr>
          <w:rFonts w:asciiTheme="minorHAnsi" w:hAnsiTheme="minorHAnsi" w:cstheme="minorHAnsi"/>
        </w:rPr>
        <w:t>counter rotated</w:t>
      </w:r>
      <w:r w:rsidR="0068147A" w:rsidRPr="008304F5">
        <w:rPr>
          <w:rFonts w:asciiTheme="minorHAnsi" w:hAnsiTheme="minorHAnsi" w:cstheme="minorHAnsi"/>
          <w:spacing w:val="-1"/>
        </w:rPr>
        <w:t>.</w:t>
      </w:r>
    </w:p>
    <w:p w:rsidR="0068147A" w:rsidRPr="008304F5" w:rsidRDefault="0068147A" w:rsidP="0068147A">
      <w:pPr>
        <w:pStyle w:val="BodyText"/>
        <w:tabs>
          <w:tab w:val="left" w:pos="3070"/>
        </w:tabs>
        <w:spacing w:before="2"/>
        <w:ind w:left="0" w:firstLine="0"/>
        <w:rPr>
          <w:rFonts w:asciiTheme="minorHAnsi" w:hAnsiTheme="minorHAnsi" w:cstheme="minorHAnsi"/>
          <w:i/>
          <w:iCs/>
        </w:rPr>
      </w:pPr>
    </w:p>
    <w:p w:rsidR="0068147A" w:rsidRPr="008304F5" w:rsidRDefault="005D2313" w:rsidP="00845681">
      <w:pPr>
        <w:pStyle w:val="BodyText"/>
        <w:tabs>
          <w:tab w:val="left" w:pos="360"/>
          <w:tab w:val="left" w:pos="3070"/>
        </w:tabs>
        <w:spacing w:before="2"/>
        <w:ind w:left="0" w:firstLine="0"/>
        <w:rPr>
          <w:rFonts w:asciiTheme="minorHAnsi" w:hAnsiTheme="minorHAnsi" w:cstheme="minorHAnsi"/>
          <w:b/>
          <w:bCs/>
        </w:rPr>
      </w:pPr>
      <w:r w:rsidRPr="008304F5">
        <w:rPr>
          <w:rFonts w:asciiTheme="minorHAnsi" w:hAnsiTheme="minorHAnsi" w:cstheme="minorHAnsi"/>
          <w:i/>
          <w:iCs/>
        </w:rPr>
        <w:tab/>
      </w:r>
      <w:r w:rsidR="00845681" w:rsidRPr="008304F5">
        <w:rPr>
          <w:rFonts w:asciiTheme="minorHAnsi" w:hAnsiTheme="minorHAnsi" w:cstheme="minorHAnsi"/>
          <w:b/>
          <w:bCs/>
        </w:rPr>
        <w:t xml:space="preserve">Section 2E </w:t>
      </w:r>
    </w:p>
    <w:p w:rsidR="0068147A" w:rsidRPr="008304F5" w:rsidRDefault="0052001F" w:rsidP="005D2313">
      <w:pPr>
        <w:pStyle w:val="BodyText"/>
        <w:tabs>
          <w:tab w:val="left" w:pos="360"/>
          <w:tab w:val="left" w:pos="3070"/>
        </w:tabs>
        <w:spacing w:before="2" w:line="259" w:lineRule="auto"/>
        <w:ind w:left="0" w:right="264" w:firstLine="0"/>
        <w:rPr>
          <w:rFonts w:asciiTheme="minorHAnsi" w:hAnsiTheme="minorHAnsi" w:cstheme="minorHAnsi"/>
        </w:rPr>
      </w:pPr>
      <w:r w:rsidRPr="008304F5">
        <w:rPr>
          <w:rFonts w:asciiTheme="minorHAnsi" w:hAnsiTheme="minorHAnsi" w:cstheme="minorHAnsi"/>
          <w:i/>
          <w:iCs/>
        </w:rPr>
        <w:t xml:space="preserve">  </w:t>
      </w:r>
      <w:r w:rsidRPr="008304F5">
        <w:rPr>
          <w:rFonts w:asciiTheme="minorHAnsi" w:hAnsiTheme="minorHAnsi" w:cstheme="minorHAnsi"/>
          <w:i/>
          <w:iCs/>
        </w:rPr>
        <w:tab/>
      </w:r>
      <w:r w:rsidR="00F12223" w:rsidRPr="008304F5">
        <w:rPr>
          <w:rFonts w:asciiTheme="minorHAnsi" w:hAnsiTheme="minorHAnsi" w:cstheme="minorHAnsi"/>
        </w:rPr>
        <w:t xml:space="preserve">The </w:t>
      </w:r>
      <w:r w:rsidR="00A257CB" w:rsidRPr="008304F5">
        <w:rPr>
          <w:rFonts w:asciiTheme="minorHAnsi" w:hAnsiTheme="minorHAnsi" w:cstheme="minorHAnsi"/>
        </w:rPr>
        <w:t xml:space="preserve">catcher and batter </w:t>
      </w:r>
      <w:r w:rsidR="00F12223" w:rsidRPr="008304F5">
        <w:rPr>
          <w:rFonts w:asciiTheme="minorHAnsi" w:hAnsiTheme="minorHAnsi" w:cstheme="minorHAnsi"/>
        </w:rPr>
        <w:t xml:space="preserve">should be 6 feet apart when the umpire is </w:t>
      </w:r>
      <w:r w:rsidR="0068147A" w:rsidRPr="008304F5">
        <w:rPr>
          <w:rFonts w:asciiTheme="minorHAnsi" w:hAnsiTheme="minorHAnsi" w:cstheme="minorHAnsi"/>
        </w:rPr>
        <w:t>dusting</w:t>
      </w:r>
      <w:r w:rsidR="0068147A" w:rsidRPr="008304F5">
        <w:rPr>
          <w:rFonts w:asciiTheme="minorHAnsi" w:hAnsiTheme="minorHAnsi" w:cstheme="minorHAnsi"/>
          <w:spacing w:val="-3"/>
        </w:rPr>
        <w:t xml:space="preserve"> </w:t>
      </w:r>
      <w:r w:rsidR="0068147A" w:rsidRPr="008304F5">
        <w:rPr>
          <w:rFonts w:asciiTheme="minorHAnsi" w:hAnsiTheme="minorHAnsi" w:cstheme="minorHAnsi"/>
        </w:rPr>
        <w:t>off</w:t>
      </w:r>
      <w:r w:rsidR="0068147A" w:rsidRPr="008304F5">
        <w:rPr>
          <w:rFonts w:asciiTheme="minorHAnsi" w:hAnsiTheme="minorHAnsi" w:cstheme="minorHAnsi"/>
          <w:spacing w:val="-3"/>
        </w:rPr>
        <w:t xml:space="preserve"> </w:t>
      </w:r>
      <w:r w:rsidR="0068147A" w:rsidRPr="008304F5">
        <w:rPr>
          <w:rFonts w:asciiTheme="minorHAnsi" w:hAnsiTheme="minorHAnsi" w:cstheme="minorHAnsi"/>
        </w:rPr>
        <w:t>the</w:t>
      </w:r>
      <w:r w:rsidR="0068147A" w:rsidRPr="008304F5">
        <w:rPr>
          <w:rFonts w:asciiTheme="minorHAnsi" w:hAnsiTheme="minorHAnsi" w:cstheme="minorHAnsi"/>
          <w:spacing w:val="-2"/>
        </w:rPr>
        <w:t xml:space="preserve"> </w:t>
      </w:r>
      <w:r w:rsidR="0068147A" w:rsidRPr="008304F5">
        <w:rPr>
          <w:rFonts w:asciiTheme="minorHAnsi" w:hAnsiTheme="minorHAnsi" w:cstheme="minorHAnsi"/>
        </w:rPr>
        <w:t>plate.</w:t>
      </w:r>
    </w:p>
    <w:p w:rsidR="008B0B5B" w:rsidRPr="008304F5" w:rsidRDefault="008B0B5B" w:rsidP="005D2313">
      <w:pPr>
        <w:pStyle w:val="BodyText"/>
        <w:tabs>
          <w:tab w:val="left" w:pos="360"/>
          <w:tab w:val="left" w:pos="3070"/>
        </w:tabs>
        <w:spacing w:before="2" w:line="259" w:lineRule="auto"/>
        <w:ind w:left="0" w:right="264" w:firstLine="0"/>
        <w:rPr>
          <w:rFonts w:asciiTheme="minorHAnsi" w:hAnsiTheme="minorHAnsi" w:cstheme="minorHAnsi"/>
        </w:rPr>
      </w:pPr>
    </w:p>
    <w:sectPr w:rsidR="008B0B5B" w:rsidRPr="008304F5" w:rsidSect="00042A88">
      <w:pgSz w:w="12240" w:h="15840"/>
      <w:pgMar w:top="1440" w:right="1080" w:bottom="144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455"/>
    <w:multiLevelType w:val="hybridMultilevel"/>
    <w:tmpl w:val="4E14A9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1ED3702"/>
    <w:multiLevelType w:val="hybridMultilevel"/>
    <w:tmpl w:val="F6E089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9B70AD0"/>
    <w:multiLevelType w:val="hybridMultilevel"/>
    <w:tmpl w:val="D9C4DDC2"/>
    <w:lvl w:ilvl="0" w:tplc="E816494E">
      <w:start w:val="1"/>
      <w:numFmt w:val="bullet"/>
      <w:lvlText w:val="•"/>
      <w:lvlJc w:val="left"/>
      <w:pPr>
        <w:tabs>
          <w:tab w:val="num" w:pos="720"/>
        </w:tabs>
        <w:ind w:left="720" w:hanging="360"/>
      </w:pPr>
      <w:rPr>
        <w:rFonts w:ascii="Arial" w:hAnsi="Arial" w:hint="default"/>
      </w:rPr>
    </w:lvl>
    <w:lvl w:ilvl="1" w:tplc="BC64D770" w:tentative="1">
      <w:start w:val="1"/>
      <w:numFmt w:val="bullet"/>
      <w:lvlText w:val="•"/>
      <w:lvlJc w:val="left"/>
      <w:pPr>
        <w:tabs>
          <w:tab w:val="num" w:pos="1440"/>
        </w:tabs>
        <w:ind w:left="1440" w:hanging="360"/>
      </w:pPr>
      <w:rPr>
        <w:rFonts w:ascii="Arial" w:hAnsi="Arial" w:hint="default"/>
      </w:rPr>
    </w:lvl>
    <w:lvl w:ilvl="2" w:tplc="6DF2790C" w:tentative="1">
      <w:start w:val="1"/>
      <w:numFmt w:val="bullet"/>
      <w:lvlText w:val="•"/>
      <w:lvlJc w:val="left"/>
      <w:pPr>
        <w:tabs>
          <w:tab w:val="num" w:pos="2160"/>
        </w:tabs>
        <w:ind w:left="2160" w:hanging="360"/>
      </w:pPr>
      <w:rPr>
        <w:rFonts w:ascii="Arial" w:hAnsi="Arial" w:hint="default"/>
      </w:rPr>
    </w:lvl>
    <w:lvl w:ilvl="3" w:tplc="3C38B850" w:tentative="1">
      <w:start w:val="1"/>
      <w:numFmt w:val="bullet"/>
      <w:lvlText w:val="•"/>
      <w:lvlJc w:val="left"/>
      <w:pPr>
        <w:tabs>
          <w:tab w:val="num" w:pos="2880"/>
        </w:tabs>
        <w:ind w:left="2880" w:hanging="360"/>
      </w:pPr>
      <w:rPr>
        <w:rFonts w:ascii="Arial" w:hAnsi="Arial" w:hint="default"/>
      </w:rPr>
    </w:lvl>
    <w:lvl w:ilvl="4" w:tplc="77707132" w:tentative="1">
      <w:start w:val="1"/>
      <w:numFmt w:val="bullet"/>
      <w:lvlText w:val="•"/>
      <w:lvlJc w:val="left"/>
      <w:pPr>
        <w:tabs>
          <w:tab w:val="num" w:pos="3600"/>
        </w:tabs>
        <w:ind w:left="3600" w:hanging="360"/>
      </w:pPr>
      <w:rPr>
        <w:rFonts w:ascii="Arial" w:hAnsi="Arial" w:hint="default"/>
      </w:rPr>
    </w:lvl>
    <w:lvl w:ilvl="5" w:tplc="F4D66DCA" w:tentative="1">
      <w:start w:val="1"/>
      <w:numFmt w:val="bullet"/>
      <w:lvlText w:val="•"/>
      <w:lvlJc w:val="left"/>
      <w:pPr>
        <w:tabs>
          <w:tab w:val="num" w:pos="4320"/>
        </w:tabs>
        <w:ind w:left="4320" w:hanging="360"/>
      </w:pPr>
      <w:rPr>
        <w:rFonts w:ascii="Arial" w:hAnsi="Arial" w:hint="default"/>
      </w:rPr>
    </w:lvl>
    <w:lvl w:ilvl="6" w:tplc="62B2D2F6" w:tentative="1">
      <w:start w:val="1"/>
      <w:numFmt w:val="bullet"/>
      <w:lvlText w:val="•"/>
      <w:lvlJc w:val="left"/>
      <w:pPr>
        <w:tabs>
          <w:tab w:val="num" w:pos="5040"/>
        </w:tabs>
        <w:ind w:left="5040" w:hanging="360"/>
      </w:pPr>
      <w:rPr>
        <w:rFonts w:ascii="Arial" w:hAnsi="Arial" w:hint="default"/>
      </w:rPr>
    </w:lvl>
    <w:lvl w:ilvl="7" w:tplc="A9022B82" w:tentative="1">
      <w:start w:val="1"/>
      <w:numFmt w:val="bullet"/>
      <w:lvlText w:val="•"/>
      <w:lvlJc w:val="left"/>
      <w:pPr>
        <w:tabs>
          <w:tab w:val="num" w:pos="5760"/>
        </w:tabs>
        <w:ind w:left="5760" w:hanging="360"/>
      </w:pPr>
      <w:rPr>
        <w:rFonts w:ascii="Arial" w:hAnsi="Arial" w:hint="default"/>
      </w:rPr>
    </w:lvl>
    <w:lvl w:ilvl="8" w:tplc="7234C562" w:tentative="1">
      <w:start w:val="1"/>
      <w:numFmt w:val="bullet"/>
      <w:lvlText w:val="•"/>
      <w:lvlJc w:val="left"/>
      <w:pPr>
        <w:tabs>
          <w:tab w:val="num" w:pos="6480"/>
        </w:tabs>
        <w:ind w:left="6480" w:hanging="360"/>
      </w:pPr>
      <w:rPr>
        <w:rFonts w:ascii="Arial" w:hAnsi="Arial" w:hint="default"/>
      </w:rPr>
    </w:lvl>
  </w:abstractNum>
  <w:abstractNum w:abstractNumId="3">
    <w:nsid w:val="2D1A6FDF"/>
    <w:multiLevelType w:val="hybridMultilevel"/>
    <w:tmpl w:val="2C3C85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32C5891"/>
    <w:multiLevelType w:val="hybridMultilevel"/>
    <w:tmpl w:val="0C9E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148F6"/>
    <w:multiLevelType w:val="hybridMultilevel"/>
    <w:tmpl w:val="AE22F5DE"/>
    <w:lvl w:ilvl="0" w:tplc="EFBECD44">
      <w:start w:val="1"/>
      <w:numFmt w:val="bullet"/>
      <w:lvlText w:val="•"/>
      <w:lvlJc w:val="left"/>
      <w:pPr>
        <w:tabs>
          <w:tab w:val="num" w:pos="720"/>
        </w:tabs>
        <w:ind w:left="720" w:hanging="360"/>
      </w:pPr>
      <w:rPr>
        <w:rFonts w:ascii="Arial" w:hAnsi="Arial" w:hint="default"/>
      </w:rPr>
    </w:lvl>
    <w:lvl w:ilvl="1" w:tplc="284E89FE" w:tentative="1">
      <w:start w:val="1"/>
      <w:numFmt w:val="bullet"/>
      <w:lvlText w:val="•"/>
      <w:lvlJc w:val="left"/>
      <w:pPr>
        <w:tabs>
          <w:tab w:val="num" w:pos="1440"/>
        </w:tabs>
        <w:ind w:left="1440" w:hanging="360"/>
      </w:pPr>
      <w:rPr>
        <w:rFonts w:ascii="Arial" w:hAnsi="Arial" w:hint="default"/>
      </w:rPr>
    </w:lvl>
    <w:lvl w:ilvl="2" w:tplc="6BC27314" w:tentative="1">
      <w:start w:val="1"/>
      <w:numFmt w:val="bullet"/>
      <w:lvlText w:val="•"/>
      <w:lvlJc w:val="left"/>
      <w:pPr>
        <w:tabs>
          <w:tab w:val="num" w:pos="2160"/>
        </w:tabs>
        <w:ind w:left="2160" w:hanging="360"/>
      </w:pPr>
      <w:rPr>
        <w:rFonts w:ascii="Arial" w:hAnsi="Arial" w:hint="default"/>
      </w:rPr>
    </w:lvl>
    <w:lvl w:ilvl="3" w:tplc="2758B79A" w:tentative="1">
      <w:start w:val="1"/>
      <w:numFmt w:val="bullet"/>
      <w:lvlText w:val="•"/>
      <w:lvlJc w:val="left"/>
      <w:pPr>
        <w:tabs>
          <w:tab w:val="num" w:pos="2880"/>
        </w:tabs>
        <w:ind w:left="2880" w:hanging="360"/>
      </w:pPr>
      <w:rPr>
        <w:rFonts w:ascii="Arial" w:hAnsi="Arial" w:hint="default"/>
      </w:rPr>
    </w:lvl>
    <w:lvl w:ilvl="4" w:tplc="154693C2" w:tentative="1">
      <w:start w:val="1"/>
      <w:numFmt w:val="bullet"/>
      <w:lvlText w:val="•"/>
      <w:lvlJc w:val="left"/>
      <w:pPr>
        <w:tabs>
          <w:tab w:val="num" w:pos="3600"/>
        </w:tabs>
        <w:ind w:left="3600" w:hanging="360"/>
      </w:pPr>
      <w:rPr>
        <w:rFonts w:ascii="Arial" w:hAnsi="Arial" w:hint="default"/>
      </w:rPr>
    </w:lvl>
    <w:lvl w:ilvl="5" w:tplc="E4DC6674" w:tentative="1">
      <w:start w:val="1"/>
      <w:numFmt w:val="bullet"/>
      <w:lvlText w:val="•"/>
      <w:lvlJc w:val="left"/>
      <w:pPr>
        <w:tabs>
          <w:tab w:val="num" w:pos="4320"/>
        </w:tabs>
        <w:ind w:left="4320" w:hanging="360"/>
      </w:pPr>
      <w:rPr>
        <w:rFonts w:ascii="Arial" w:hAnsi="Arial" w:hint="default"/>
      </w:rPr>
    </w:lvl>
    <w:lvl w:ilvl="6" w:tplc="D1A0710C" w:tentative="1">
      <w:start w:val="1"/>
      <w:numFmt w:val="bullet"/>
      <w:lvlText w:val="•"/>
      <w:lvlJc w:val="left"/>
      <w:pPr>
        <w:tabs>
          <w:tab w:val="num" w:pos="5040"/>
        </w:tabs>
        <w:ind w:left="5040" w:hanging="360"/>
      </w:pPr>
      <w:rPr>
        <w:rFonts w:ascii="Arial" w:hAnsi="Arial" w:hint="default"/>
      </w:rPr>
    </w:lvl>
    <w:lvl w:ilvl="7" w:tplc="714A99EA" w:tentative="1">
      <w:start w:val="1"/>
      <w:numFmt w:val="bullet"/>
      <w:lvlText w:val="•"/>
      <w:lvlJc w:val="left"/>
      <w:pPr>
        <w:tabs>
          <w:tab w:val="num" w:pos="5760"/>
        </w:tabs>
        <w:ind w:left="5760" w:hanging="360"/>
      </w:pPr>
      <w:rPr>
        <w:rFonts w:ascii="Arial" w:hAnsi="Arial" w:hint="default"/>
      </w:rPr>
    </w:lvl>
    <w:lvl w:ilvl="8" w:tplc="29B2E832" w:tentative="1">
      <w:start w:val="1"/>
      <w:numFmt w:val="bullet"/>
      <w:lvlText w:val="•"/>
      <w:lvlJc w:val="left"/>
      <w:pPr>
        <w:tabs>
          <w:tab w:val="num" w:pos="6480"/>
        </w:tabs>
        <w:ind w:left="6480" w:hanging="360"/>
      </w:pPr>
      <w:rPr>
        <w:rFonts w:ascii="Arial" w:hAnsi="Arial" w:hint="default"/>
      </w:rPr>
    </w:lvl>
  </w:abstractNum>
  <w:abstractNum w:abstractNumId="6">
    <w:nsid w:val="45A87166"/>
    <w:multiLevelType w:val="hybridMultilevel"/>
    <w:tmpl w:val="48AA1A02"/>
    <w:lvl w:ilvl="0" w:tplc="153E3EE0">
      <w:start w:val="1"/>
      <w:numFmt w:val="bullet"/>
      <w:lvlText w:val=""/>
      <w:lvlJc w:val="left"/>
      <w:pPr>
        <w:ind w:left="820" w:hanging="360"/>
      </w:pPr>
      <w:rPr>
        <w:rFonts w:ascii="Symbol" w:eastAsia="Symbol" w:hAnsi="Symbol" w:hint="default"/>
        <w:w w:val="99"/>
        <w:sz w:val="48"/>
        <w:szCs w:val="48"/>
      </w:rPr>
    </w:lvl>
    <w:lvl w:ilvl="1" w:tplc="9474B3AC">
      <w:start w:val="1"/>
      <w:numFmt w:val="bullet"/>
      <w:lvlText w:val="•"/>
      <w:lvlJc w:val="left"/>
      <w:pPr>
        <w:ind w:left="1692" w:hanging="360"/>
      </w:pPr>
      <w:rPr>
        <w:rFonts w:hint="default"/>
      </w:rPr>
    </w:lvl>
    <w:lvl w:ilvl="2" w:tplc="45122200">
      <w:start w:val="1"/>
      <w:numFmt w:val="bullet"/>
      <w:lvlText w:val="•"/>
      <w:lvlJc w:val="left"/>
      <w:pPr>
        <w:ind w:left="2564" w:hanging="360"/>
      </w:pPr>
      <w:rPr>
        <w:rFonts w:hint="default"/>
      </w:rPr>
    </w:lvl>
    <w:lvl w:ilvl="3" w:tplc="DFAA05CE">
      <w:start w:val="1"/>
      <w:numFmt w:val="bullet"/>
      <w:lvlText w:val="•"/>
      <w:lvlJc w:val="left"/>
      <w:pPr>
        <w:ind w:left="3436" w:hanging="360"/>
      </w:pPr>
      <w:rPr>
        <w:rFonts w:hint="default"/>
      </w:rPr>
    </w:lvl>
    <w:lvl w:ilvl="4" w:tplc="12DE14DE">
      <w:start w:val="1"/>
      <w:numFmt w:val="bullet"/>
      <w:lvlText w:val="•"/>
      <w:lvlJc w:val="left"/>
      <w:pPr>
        <w:ind w:left="4308" w:hanging="360"/>
      </w:pPr>
      <w:rPr>
        <w:rFonts w:hint="default"/>
      </w:rPr>
    </w:lvl>
    <w:lvl w:ilvl="5" w:tplc="0F64E1AA">
      <w:start w:val="1"/>
      <w:numFmt w:val="bullet"/>
      <w:lvlText w:val="•"/>
      <w:lvlJc w:val="left"/>
      <w:pPr>
        <w:ind w:left="5180" w:hanging="360"/>
      </w:pPr>
      <w:rPr>
        <w:rFonts w:hint="default"/>
      </w:rPr>
    </w:lvl>
    <w:lvl w:ilvl="6" w:tplc="E3BEA04E">
      <w:start w:val="1"/>
      <w:numFmt w:val="bullet"/>
      <w:lvlText w:val="•"/>
      <w:lvlJc w:val="left"/>
      <w:pPr>
        <w:ind w:left="6052" w:hanging="360"/>
      </w:pPr>
      <w:rPr>
        <w:rFonts w:hint="default"/>
      </w:rPr>
    </w:lvl>
    <w:lvl w:ilvl="7" w:tplc="68F86604">
      <w:start w:val="1"/>
      <w:numFmt w:val="bullet"/>
      <w:lvlText w:val="•"/>
      <w:lvlJc w:val="left"/>
      <w:pPr>
        <w:ind w:left="6924" w:hanging="360"/>
      </w:pPr>
      <w:rPr>
        <w:rFonts w:hint="default"/>
      </w:rPr>
    </w:lvl>
    <w:lvl w:ilvl="8" w:tplc="14BAA238">
      <w:start w:val="1"/>
      <w:numFmt w:val="bullet"/>
      <w:lvlText w:val="•"/>
      <w:lvlJc w:val="left"/>
      <w:pPr>
        <w:ind w:left="7796" w:hanging="360"/>
      </w:pPr>
      <w:rPr>
        <w:rFonts w:hint="default"/>
      </w:rPr>
    </w:lvl>
  </w:abstractNum>
  <w:abstractNum w:abstractNumId="7">
    <w:nsid w:val="4B77486D"/>
    <w:multiLevelType w:val="hybridMultilevel"/>
    <w:tmpl w:val="3856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63FF4"/>
    <w:multiLevelType w:val="hybridMultilevel"/>
    <w:tmpl w:val="483ED4F2"/>
    <w:lvl w:ilvl="0" w:tplc="FEEE7E20">
      <w:start w:val="1"/>
      <w:numFmt w:val="bullet"/>
      <w:lvlText w:val=""/>
      <w:lvlJc w:val="left"/>
      <w:pPr>
        <w:ind w:left="820" w:hanging="360"/>
      </w:pPr>
      <w:rPr>
        <w:rFonts w:ascii="Symbol" w:eastAsia="Symbol" w:hAnsi="Symbol" w:hint="default"/>
        <w:w w:val="99"/>
        <w:sz w:val="24"/>
        <w:szCs w:val="24"/>
      </w:rPr>
    </w:lvl>
    <w:lvl w:ilvl="1" w:tplc="F73C559C">
      <w:start w:val="1"/>
      <w:numFmt w:val="bullet"/>
      <w:lvlText w:val="o"/>
      <w:lvlJc w:val="left"/>
      <w:pPr>
        <w:ind w:left="1540" w:hanging="360"/>
      </w:pPr>
      <w:rPr>
        <w:rFonts w:ascii="Courier New" w:eastAsia="Courier New" w:hAnsi="Courier New" w:hint="default"/>
        <w:sz w:val="24"/>
        <w:szCs w:val="24"/>
      </w:rPr>
    </w:lvl>
    <w:lvl w:ilvl="2" w:tplc="B3347A54">
      <w:start w:val="1"/>
      <w:numFmt w:val="bullet"/>
      <w:lvlText w:val="▪"/>
      <w:lvlJc w:val="left"/>
      <w:pPr>
        <w:ind w:left="2260" w:hanging="360"/>
      </w:pPr>
      <w:rPr>
        <w:rFonts w:ascii="Malgun Gothic" w:eastAsia="Malgun Gothic" w:hAnsi="Malgun Gothic" w:hint="default"/>
        <w:w w:val="45"/>
        <w:sz w:val="24"/>
        <w:szCs w:val="24"/>
      </w:rPr>
    </w:lvl>
    <w:lvl w:ilvl="3" w:tplc="8996B9DE">
      <w:start w:val="1"/>
      <w:numFmt w:val="bullet"/>
      <w:lvlText w:val=""/>
      <w:lvlJc w:val="left"/>
      <w:pPr>
        <w:ind w:left="2980" w:hanging="360"/>
      </w:pPr>
      <w:rPr>
        <w:rFonts w:ascii="Symbol" w:eastAsia="Symbol" w:hAnsi="Symbol" w:hint="default"/>
        <w:w w:val="99"/>
        <w:sz w:val="24"/>
        <w:szCs w:val="24"/>
      </w:rPr>
    </w:lvl>
    <w:lvl w:ilvl="4" w:tplc="22C09D06">
      <w:start w:val="1"/>
      <w:numFmt w:val="bullet"/>
      <w:lvlText w:val="▪"/>
      <w:lvlJc w:val="left"/>
      <w:pPr>
        <w:ind w:left="3808" w:hanging="360"/>
      </w:pPr>
      <w:rPr>
        <w:rFonts w:ascii="Malgun Gothic" w:eastAsia="Malgun Gothic" w:hAnsi="Malgun Gothic" w:hint="default"/>
        <w:w w:val="45"/>
        <w:sz w:val="24"/>
        <w:szCs w:val="24"/>
      </w:rPr>
    </w:lvl>
    <w:lvl w:ilvl="5" w:tplc="6750BF8A">
      <w:start w:val="1"/>
      <w:numFmt w:val="bullet"/>
      <w:lvlText w:val="•"/>
      <w:lvlJc w:val="left"/>
      <w:pPr>
        <w:ind w:left="2260" w:hanging="360"/>
      </w:pPr>
      <w:rPr>
        <w:rFonts w:hint="default"/>
      </w:rPr>
    </w:lvl>
    <w:lvl w:ilvl="6" w:tplc="93EA12AC">
      <w:start w:val="1"/>
      <w:numFmt w:val="bullet"/>
      <w:lvlText w:val="•"/>
      <w:lvlJc w:val="left"/>
      <w:pPr>
        <w:ind w:left="2980" w:hanging="360"/>
      </w:pPr>
      <w:rPr>
        <w:rFonts w:hint="default"/>
      </w:rPr>
    </w:lvl>
    <w:lvl w:ilvl="7" w:tplc="BCCA14B8">
      <w:start w:val="1"/>
      <w:numFmt w:val="bullet"/>
      <w:lvlText w:val="•"/>
      <w:lvlJc w:val="left"/>
      <w:pPr>
        <w:ind w:left="3070" w:hanging="360"/>
      </w:pPr>
      <w:rPr>
        <w:rFonts w:hint="default"/>
      </w:rPr>
    </w:lvl>
    <w:lvl w:ilvl="8" w:tplc="40568A98">
      <w:start w:val="1"/>
      <w:numFmt w:val="bullet"/>
      <w:lvlText w:val="•"/>
      <w:lvlJc w:val="left"/>
      <w:pPr>
        <w:ind w:left="3808" w:hanging="360"/>
      </w:pPr>
      <w:rPr>
        <w:rFonts w:hint="default"/>
      </w:rPr>
    </w:lvl>
  </w:abstractNum>
  <w:abstractNum w:abstractNumId="9">
    <w:nsid w:val="4D3D6AED"/>
    <w:multiLevelType w:val="hybridMultilevel"/>
    <w:tmpl w:val="A91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810CF"/>
    <w:multiLevelType w:val="hybridMultilevel"/>
    <w:tmpl w:val="1134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B0EF0"/>
    <w:multiLevelType w:val="hybridMultilevel"/>
    <w:tmpl w:val="9D7872EC"/>
    <w:lvl w:ilvl="0" w:tplc="6A522CC8">
      <w:start w:val="1"/>
      <w:numFmt w:val="bullet"/>
      <w:lvlText w:val="•"/>
      <w:lvlJc w:val="left"/>
      <w:pPr>
        <w:tabs>
          <w:tab w:val="num" w:pos="720"/>
        </w:tabs>
        <w:ind w:left="720" w:hanging="360"/>
      </w:pPr>
      <w:rPr>
        <w:rFonts w:ascii="Arial" w:hAnsi="Arial" w:hint="default"/>
      </w:rPr>
    </w:lvl>
    <w:lvl w:ilvl="1" w:tplc="75B4171A" w:tentative="1">
      <w:start w:val="1"/>
      <w:numFmt w:val="bullet"/>
      <w:lvlText w:val="•"/>
      <w:lvlJc w:val="left"/>
      <w:pPr>
        <w:tabs>
          <w:tab w:val="num" w:pos="1440"/>
        </w:tabs>
        <w:ind w:left="1440" w:hanging="360"/>
      </w:pPr>
      <w:rPr>
        <w:rFonts w:ascii="Arial" w:hAnsi="Arial" w:hint="default"/>
      </w:rPr>
    </w:lvl>
    <w:lvl w:ilvl="2" w:tplc="C98221A8" w:tentative="1">
      <w:start w:val="1"/>
      <w:numFmt w:val="bullet"/>
      <w:lvlText w:val="•"/>
      <w:lvlJc w:val="left"/>
      <w:pPr>
        <w:tabs>
          <w:tab w:val="num" w:pos="2160"/>
        </w:tabs>
        <w:ind w:left="2160" w:hanging="360"/>
      </w:pPr>
      <w:rPr>
        <w:rFonts w:ascii="Arial" w:hAnsi="Arial" w:hint="default"/>
      </w:rPr>
    </w:lvl>
    <w:lvl w:ilvl="3" w:tplc="A1A82FEE" w:tentative="1">
      <w:start w:val="1"/>
      <w:numFmt w:val="bullet"/>
      <w:lvlText w:val="•"/>
      <w:lvlJc w:val="left"/>
      <w:pPr>
        <w:tabs>
          <w:tab w:val="num" w:pos="2880"/>
        </w:tabs>
        <w:ind w:left="2880" w:hanging="360"/>
      </w:pPr>
      <w:rPr>
        <w:rFonts w:ascii="Arial" w:hAnsi="Arial" w:hint="default"/>
      </w:rPr>
    </w:lvl>
    <w:lvl w:ilvl="4" w:tplc="250C9E4E" w:tentative="1">
      <w:start w:val="1"/>
      <w:numFmt w:val="bullet"/>
      <w:lvlText w:val="•"/>
      <w:lvlJc w:val="left"/>
      <w:pPr>
        <w:tabs>
          <w:tab w:val="num" w:pos="3600"/>
        </w:tabs>
        <w:ind w:left="3600" w:hanging="360"/>
      </w:pPr>
      <w:rPr>
        <w:rFonts w:ascii="Arial" w:hAnsi="Arial" w:hint="default"/>
      </w:rPr>
    </w:lvl>
    <w:lvl w:ilvl="5" w:tplc="81BA4D40" w:tentative="1">
      <w:start w:val="1"/>
      <w:numFmt w:val="bullet"/>
      <w:lvlText w:val="•"/>
      <w:lvlJc w:val="left"/>
      <w:pPr>
        <w:tabs>
          <w:tab w:val="num" w:pos="4320"/>
        </w:tabs>
        <w:ind w:left="4320" w:hanging="360"/>
      </w:pPr>
      <w:rPr>
        <w:rFonts w:ascii="Arial" w:hAnsi="Arial" w:hint="default"/>
      </w:rPr>
    </w:lvl>
    <w:lvl w:ilvl="6" w:tplc="04941CC8" w:tentative="1">
      <w:start w:val="1"/>
      <w:numFmt w:val="bullet"/>
      <w:lvlText w:val="•"/>
      <w:lvlJc w:val="left"/>
      <w:pPr>
        <w:tabs>
          <w:tab w:val="num" w:pos="5040"/>
        </w:tabs>
        <w:ind w:left="5040" w:hanging="360"/>
      </w:pPr>
      <w:rPr>
        <w:rFonts w:ascii="Arial" w:hAnsi="Arial" w:hint="default"/>
      </w:rPr>
    </w:lvl>
    <w:lvl w:ilvl="7" w:tplc="81DEBF92" w:tentative="1">
      <w:start w:val="1"/>
      <w:numFmt w:val="bullet"/>
      <w:lvlText w:val="•"/>
      <w:lvlJc w:val="left"/>
      <w:pPr>
        <w:tabs>
          <w:tab w:val="num" w:pos="5760"/>
        </w:tabs>
        <w:ind w:left="5760" w:hanging="360"/>
      </w:pPr>
      <w:rPr>
        <w:rFonts w:ascii="Arial" w:hAnsi="Arial" w:hint="default"/>
      </w:rPr>
    </w:lvl>
    <w:lvl w:ilvl="8" w:tplc="B6545E3C" w:tentative="1">
      <w:start w:val="1"/>
      <w:numFmt w:val="bullet"/>
      <w:lvlText w:val="•"/>
      <w:lvlJc w:val="left"/>
      <w:pPr>
        <w:tabs>
          <w:tab w:val="num" w:pos="6480"/>
        </w:tabs>
        <w:ind w:left="6480" w:hanging="360"/>
      </w:pPr>
      <w:rPr>
        <w:rFonts w:ascii="Arial" w:hAnsi="Arial" w:hint="default"/>
      </w:rPr>
    </w:lvl>
  </w:abstractNum>
  <w:abstractNum w:abstractNumId="12">
    <w:nsid w:val="5D8755E9"/>
    <w:multiLevelType w:val="hybridMultilevel"/>
    <w:tmpl w:val="0456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36BAE"/>
    <w:multiLevelType w:val="hybridMultilevel"/>
    <w:tmpl w:val="751E8766"/>
    <w:lvl w:ilvl="0" w:tplc="E1A286A6">
      <w:start w:val="1"/>
      <w:numFmt w:val="bullet"/>
      <w:lvlText w:val="•"/>
      <w:lvlJc w:val="left"/>
      <w:pPr>
        <w:tabs>
          <w:tab w:val="num" w:pos="720"/>
        </w:tabs>
        <w:ind w:left="720" w:hanging="360"/>
      </w:pPr>
      <w:rPr>
        <w:rFonts w:ascii="Arial" w:hAnsi="Arial" w:hint="default"/>
      </w:rPr>
    </w:lvl>
    <w:lvl w:ilvl="1" w:tplc="146AA6D0" w:tentative="1">
      <w:start w:val="1"/>
      <w:numFmt w:val="bullet"/>
      <w:lvlText w:val="•"/>
      <w:lvlJc w:val="left"/>
      <w:pPr>
        <w:tabs>
          <w:tab w:val="num" w:pos="1440"/>
        </w:tabs>
        <w:ind w:left="1440" w:hanging="360"/>
      </w:pPr>
      <w:rPr>
        <w:rFonts w:ascii="Arial" w:hAnsi="Arial" w:hint="default"/>
      </w:rPr>
    </w:lvl>
    <w:lvl w:ilvl="2" w:tplc="EB28EB8A" w:tentative="1">
      <w:start w:val="1"/>
      <w:numFmt w:val="bullet"/>
      <w:lvlText w:val="•"/>
      <w:lvlJc w:val="left"/>
      <w:pPr>
        <w:tabs>
          <w:tab w:val="num" w:pos="2160"/>
        </w:tabs>
        <w:ind w:left="2160" w:hanging="360"/>
      </w:pPr>
      <w:rPr>
        <w:rFonts w:ascii="Arial" w:hAnsi="Arial" w:hint="default"/>
      </w:rPr>
    </w:lvl>
    <w:lvl w:ilvl="3" w:tplc="C430E382" w:tentative="1">
      <w:start w:val="1"/>
      <w:numFmt w:val="bullet"/>
      <w:lvlText w:val="•"/>
      <w:lvlJc w:val="left"/>
      <w:pPr>
        <w:tabs>
          <w:tab w:val="num" w:pos="2880"/>
        </w:tabs>
        <w:ind w:left="2880" w:hanging="360"/>
      </w:pPr>
      <w:rPr>
        <w:rFonts w:ascii="Arial" w:hAnsi="Arial" w:hint="default"/>
      </w:rPr>
    </w:lvl>
    <w:lvl w:ilvl="4" w:tplc="ABEC1550" w:tentative="1">
      <w:start w:val="1"/>
      <w:numFmt w:val="bullet"/>
      <w:lvlText w:val="•"/>
      <w:lvlJc w:val="left"/>
      <w:pPr>
        <w:tabs>
          <w:tab w:val="num" w:pos="3600"/>
        </w:tabs>
        <w:ind w:left="3600" w:hanging="360"/>
      </w:pPr>
      <w:rPr>
        <w:rFonts w:ascii="Arial" w:hAnsi="Arial" w:hint="default"/>
      </w:rPr>
    </w:lvl>
    <w:lvl w:ilvl="5" w:tplc="15FCE462" w:tentative="1">
      <w:start w:val="1"/>
      <w:numFmt w:val="bullet"/>
      <w:lvlText w:val="•"/>
      <w:lvlJc w:val="left"/>
      <w:pPr>
        <w:tabs>
          <w:tab w:val="num" w:pos="4320"/>
        </w:tabs>
        <w:ind w:left="4320" w:hanging="360"/>
      </w:pPr>
      <w:rPr>
        <w:rFonts w:ascii="Arial" w:hAnsi="Arial" w:hint="default"/>
      </w:rPr>
    </w:lvl>
    <w:lvl w:ilvl="6" w:tplc="0BAE746A" w:tentative="1">
      <w:start w:val="1"/>
      <w:numFmt w:val="bullet"/>
      <w:lvlText w:val="•"/>
      <w:lvlJc w:val="left"/>
      <w:pPr>
        <w:tabs>
          <w:tab w:val="num" w:pos="5040"/>
        </w:tabs>
        <w:ind w:left="5040" w:hanging="360"/>
      </w:pPr>
      <w:rPr>
        <w:rFonts w:ascii="Arial" w:hAnsi="Arial" w:hint="default"/>
      </w:rPr>
    </w:lvl>
    <w:lvl w:ilvl="7" w:tplc="930EFD1E" w:tentative="1">
      <w:start w:val="1"/>
      <w:numFmt w:val="bullet"/>
      <w:lvlText w:val="•"/>
      <w:lvlJc w:val="left"/>
      <w:pPr>
        <w:tabs>
          <w:tab w:val="num" w:pos="5760"/>
        </w:tabs>
        <w:ind w:left="5760" w:hanging="360"/>
      </w:pPr>
      <w:rPr>
        <w:rFonts w:ascii="Arial" w:hAnsi="Arial" w:hint="default"/>
      </w:rPr>
    </w:lvl>
    <w:lvl w:ilvl="8" w:tplc="EB04BA14" w:tentative="1">
      <w:start w:val="1"/>
      <w:numFmt w:val="bullet"/>
      <w:lvlText w:val="•"/>
      <w:lvlJc w:val="left"/>
      <w:pPr>
        <w:tabs>
          <w:tab w:val="num" w:pos="6480"/>
        </w:tabs>
        <w:ind w:left="6480" w:hanging="360"/>
      </w:pPr>
      <w:rPr>
        <w:rFonts w:ascii="Arial" w:hAnsi="Arial" w:hint="default"/>
      </w:rPr>
    </w:lvl>
  </w:abstractNum>
  <w:abstractNum w:abstractNumId="14">
    <w:nsid w:val="7448376C"/>
    <w:multiLevelType w:val="hybridMultilevel"/>
    <w:tmpl w:val="F55E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C286C"/>
    <w:multiLevelType w:val="hybridMultilevel"/>
    <w:tmpl w:val="DC0E97C4"/>
    <w:lvl w:ilvl="0" w:tplc="E4401AFE">
      <w:start w:val="1"/>
      <w:numFmt w:val="bullet"/>
      <w:lvlText w:val="o"/>
      <w:lvlJc w:val="left"/>
      <w:pPr>
        <w:ind w:left="1160" w:hanging="360"/>
      </w:pPr>
      <w:rPr>
        <w:rFonts w:ascii="Courier New" w:eastAsia="Courier New" w:hAnsi="Courier New" w:hint="default"/>
        <w:sz w:val="24"/>
        <w:szCs w:val="24"/>
      </w:rPr>
    </w:lvl>
    <w:lvl w:ilvl="1" w:tplc="FBE06778">
      <w:start w:val="1"/>
      <w:numFmt w:val="bullet"/>
      <w:lvlText w:val="•"/>
      <w:lvlJc w:val="left"/>
      <w:pPr>
        <w:ind w:left="1932" w:hanging="360"/>
      </w:pPr>
      <w:rPr>
        <w:rFonts w:hint="default"/>
      </w:rPr>
    </w:lvl>
    <w:lvl w:ilvl="2" w:tplc="C0DC55F0">
      <w:start w:val="1"/>
      <w:numFmt w:val="bullet"/>
      <w:lvlText w:val="•"/>
      <w:lvlJc w:val="left"/>
      <w:pPr>
        <w:ind w:left="2704" w:hanging="360"/>
      </w:pPr>
      <w:rPr>
        <w:rFonts w:hint="default"/>
      </w:rPr>
    </w:lvl>
    <w:lvl w:ilvl="3" w:tplc="65F62858">
      <w:start w:val="1"/>
      <w:numFmt w:val="bullet"/>
      <w:lvlText w:val="•"/>
      <w:lvlJc w:val="left"/>
      <w:pPr>
        <w:ind w:left="3476" w:hanging="360"/>
      </w:pPr>
      <w:rPr>
        <w:rFonts w:hint="default"/>
      </w:rPr>
    </w:lvl>
    <w:lvl w:ilvl="4" w:tplc="142C38F2">
      <w:start w:val="1"/>
      <w:numFmt w:val="bullet"/>
      <w:lvlText w:val="•"/>
      <w:lvlJc w:val="left"/>
      <w:pPr>
        <w:ind w:left="4248" w:hanging="360"/>
      </w:pPr>
      <w:rPr>
        <w:rFonts w:hint="default"/>
      </w:rPr>
    </w:lvl>
    <w:lvl w:ilvl="5" w:tplc="234C6864">
      <w:start w:val="1"/>
      <w:numFmt w:val="bullet"/>
      <w:lvlText w:val="•"/>
      <w:lvlJc w:val="left"/>
      <w:pPr>
        <w:ind w:left="5020" w:hanging="360"/>
      </w:pPr>
      <w:rPr>
        <w:rFonts w:hint="default"/>
      </w:rPr>
    </w:lvl>
    <w:lvl w:ilvl="6" w:tplc="26888C2A">
      <w:start w:val="1"/>
      <w:numFmt w:val="bullet"/>
      <w:lvlText w:val="•"/>
      <w:lvlJc w:val="left"/>
      <w:pPr>
        <w:ind w:left="5792" w:hanging="360"/>
      </w:pPr>
      <w:rPr>
        <w:rFonts w:hint="default"/>
      </w:rPr>
    </w:lvl>
    <w:lvl w:ilvl="7" w:tplc="AA0C00E8">
      <w:start w:val="1"/>
      <w:numFmt w:val="bullet"/>
      <w:lvlText w:val="•"/>
      <w:lvlJc w:val="left"/>
      <w:pPr>
        <w:ind w:left="6564" w:hanging="360"/>
      </w:pPr>
      <w:rPr>
        <w:rFonts w:hint="default"/>
      </w:rPr>
    </w:lvl>
    <w:lvl w:ilvl="8" w:tplc="04988324">
      <w:start w:val="1"/>
      <w:numFmt w:val="bullet"/>
      <w:lvlText w:val="•"/>
      <w:lvlJc w:val="left"/>
      <w:pPr>
        <w:ind w:left="7336" w:hanging="360"/>
      </w:pPr>
      <w:rPr>
        <w:rFonts w:hint="default"/>
      </w:rPr>
    </w:lvl>
  </w:abstractNum>
  <w:num w:numId="1">
    <w:abstractNumId w:val="15"/>
  </w:num>
  <w:num w:numId="2">
    <w:abstractNumId w:val="8"/>
  </w:num>
  <w:num w:numId="3">
    <w:abstractNumId w:val="6"/>
  </w:num>
  <w:num w:numId="4">
    <w:abstractNumId w:val="3"/>
  </w:num>
  <w:num w:numId="5">
    <w:abstractNumId w:val="1"/>
  </w:num>
  <w:num w:numId="6">
    <w:abstractNumId w:val="0"/>
  </w:num>
  <w:num w:numId="7">
    <w:abstractNumId w:val="2"/>
  </w:num>
  <w:num w:numId="8">
    <w:abstractNumId w:val="5"/>
  </w:num>
  <w:num w:numId="9">
    <w:abstractNumId w:val="13"/>
  </w:num>
  <w:num w:numId="10">
    <w:abstractNumId w:val="11"/>
  </w:num>
  <w:num w:numId="11">
    <w:abstractNumId w:val="7"/>
  </w:num>
  <w:num w:numId="12">
    <w:abstractNumId w:val="14"/>
  </w:num>
  <w:num w:numId="13">
    <w:abstractNumId w:val="9"/>
  </w:num>
  <w:num w:numId="14">
    <w:abstractNumId w:val="10"/>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D462A8"/>
    <w:rsid w:val="00003AC9"/>
    <w:rsid w:val="000055DD"/>
    <w:rsid w:val="00022279"/>
    <w:rsid w:val="000258C4"/>
    <w:rsid w:val="00027707"/>
    <w:rsid w:val="00042A88"/>
    <w:rsid w:val="00043A8C"/>
    <w:rsid w:val="00044CFF"/>
    <w:rsid w:val="00052FB0"/>
    <w:rsid w:val="00055A44"/>
    <w:rsid w:val="00060DD7"/>
    <w:rsid w:val="00064404"/>
    <w:rsid w:val="00071DB5"/>
    <w:rsid w:val="000721CD"/>
    <w:rsid w:val="00075CB2"/>
    <w:rsid w:val="00093BA6"/>
    <w:rsid w:val="00097685"/>
    <w:rsid w:val="000A6184"/>
    <w:rsid w:val="000A61C8"/>
    <w:rsid w:val="000B130D"/>
    <w:rsid w:val="000C231D"/>
    <w:rsid w:val="000C633C"/>
    <w:rsid w:val="000D19CF"/>
    <w:rsid w:val="000D528A"/>
    <w:rsid w:val="000E09B1"/>
    <w:rsid w:val="000E1BC5"/>
    <w:rsid w:val="000E4BB3"/>
    <w:rsid w:val="000F71F9"/>
    <w:rsid w:val="00104971"/>
    <w:rsid w:val="00111A56"/>
    <w:rsid w:val="00114DC0"/>
    <w:rsid w:val="0011536A"/>
    <w:rsid w:val="00123220"/>
    <w:rsid w:val="001300D8"/>
    <w:rsid w:val="00131848"/>
    <w:rsid w:val="00132CE0"/>
    <w:rsid w:val="0013342D"/>
    <w:rsid w:val="0016131C"/>
    <w:rsid w:val="00161591"/>
    <w:rsid w:val="00187131"/>
    <w:rsid w:val="001A277D"/>
    <w:rsid w:val="001A6AF9"/>
    <w:rsid w:val="001A75B7"/>
    <w:rsid w:val="001B2CEB"/>
    <w:rsid w:val="001C6E62"/>
    <w:rsid w:val="001D02EF"/>
    <w:rsid w:val="001D33A6"/>
    <w:rsid w:val="001D4C18"/>
    <w:rsid w:val="001D569B"/>
    <w:rsid w:val="001E075C"/>
    <w:rsid w:val="001E732B"/>
    <w:rsid w:val="001F7FB9"/>
    <w:rsid w:val="00205029"/>
    <w:rsid w:val="0020716C"/>
    <w:rsid w:val="00220355"/>
    <w:rsid w:val="00225257"/>
    <w:rsid w:val="00232A58"/>
    <w:rsid w:val="00236699"/>
    <w:rsid w:val="002419A5"/>
    <w:rsid w:val="00257B19"/>
    <w:rsid w:val="00263FFC"/>
    <w:rsid w:val="00280517"/>
    <w:rsid w:val="002827AE"/>
    <w:rsid w:val="002862C8"/>
    <w:rsid w:val="002C118B"/>
    <w:rsid w:val="002C3DCC"/>
    <w:rsid w:val="002C6CEB"/>
    <w:rsid w:val="002D11BE"/>
    <w:rsid w:val="002D48C1"/>
    <w:rsid w:val="002E294B"/>
    <w:rsid w:val="003042E5"/>
    <w:rsid w:val="003049BB"/>
    <w:rsid w:val="003077CF"/>
    <w:rsid w:val="00316527"/>
    <w:rsid w:val="00323B0D"/>
    <w:rsid w:val="003338FA"/>
    <w:rsid w:val="00340C70"/>
    <w:rsid w:val="00360C5C"/>
    <w:rsid w:val="0036242D"/>
    <w:rsid w:val="003717B2"/>
    <w:rsid w:val="0037311D"/>
    <w:rsid w:val="00376885"/>
    <w:rsid w:val="003826BE"/>
    <w:rsid w:val="003951C5"/>
    <w:rsid w:val="003C35FC"/>
    <w:rsid w:val="003C53E0"/>
    <w:rsid w:val="003E1A98"/>
    <w:rsid w:val="003E26B3"/>
    <w:rsid w:val="003E336C"/>
    <w:rsid w:val="003E78F4"/>
    <w:rsid w:val="004232B8"/>
    <w:rsid w:val="00451EDE"/>
    <w:rsid w:val="00456B87"/>
    <w:rsid w:val="00461C73"/>
    <w:rsid w:val="0047103B"/>
    <w:rsid w:val="00473350"/>
    <w:rsid w:val="004A264E"/>
    <w:rsid w:val="004A74DC"/>
    <w:rsid w:val="004B58F4"/>
    <w:rsid w:val="004C24E5"/>
    <w:rsid w:val="004C2713"/>
    <w:rsid w:val="004D45DB"/>
    <w:rsid w:val="004D6A47"/>
    <w:rsid w:val="004E68F0"/>
    <w:rsid w:val="004E6BFB"/>
    <w:rsid w:val="004F0CB8"/>
    <w:rsid w:val="004F4B75"/>
    <w:rsid w:val="004F6FE5"/>
    <w:rsid w:val="005149D7"/>
    <w:rsid w:val="0052001F"/>
    <w:rsid w:val="00530567"/>
    <w:rsid w:val="00537930"/>
    <w:rsid w:val="005500AB"/>
    <w:rsid w:val="00562BD9"/>
    <w:rsid w:val="0056587C"/>
    <w:rsid w:val="005663BB"/>
    <w:rsid w:val="005713C2"/>
    <w:rsid w:val="0057463B"/>
    <w:rsid w:val="00590284"/>
    <w:rsid w:val="005932D3"/>
    <w:rsid w:val="00596F8D"/>
    <w:rsid w:val="005A1AAF"/>
    <w:rsid w:val="005A1CCC"/>
    <w:rsid w:val="005B4847"/>
    <w:rsid w:val="005B5F65"/>
    <w:rsid w:val="005B7A5B"/>
    <w:rsid w:val="005C3AE8"/>
    <w:rsid w:val="005C445E"/>
    <w:rsid w:val="005D2313"/>
    <w:rsid w:val="005E16B5"/>
    <w:rsid w:val="005F1C08"/>
    <w:rsid w:val="005F7732"/>
    <w:rsid w:val="00611ECA"/>
    <w:rsid w:val="006124F9"/>
    <w:rsid w:val="00634525"/>
    <w:rsid w:val="006351ED"/>
    <w:rsid w:val="00637A86"/>
    <w:rsid w:val="006475DF"/>
    <w:rsid w:val="006636E2"/>
    <w:rsid w:val="00665C09"/>
    <w:rsid w:val="00677E42"/>
    <w:rsid w:val="0068147A"/>
    <w:rsid w:val="00690E38"/>
    <w:rsid w:val="00692299"/>
    <w:rsid w:val="006952B3"/>
    <w:rsid w:val="00695887"/>
    <w:rsid w:val="006A5B26"/>
    <w:rsid w:val="006B0EFE"/>
    <w:rsid w:val="006C1E55"/>
    <w:rsid w:val="006C57B8"/>
    <w:rsid w:val="006E2E3A"/>
    <w:rsid w:val="006F18AC"/>
    <w:rsid w:val="00700C3F"/>
    <w:rsid w:val="007052D2"/>
    <w:rsid w:val="007134A1"/>
    <w:rsid w:val="00716916"/>
    <w:rsid w:val="00717BAE"/>
    <w:rsid w:val="00727350"/>
    <w:rsid w:val="00744717"/>
    <w:rsid w:val="00752640"/>
    <w:rsid w:val="00754237"/>
    <w:rsid w:val="0075491B"/>
    <w:rsid w:val="00761962"/>
    <w:rsid w:val="00761966"/>
    <w:rsid w:val="007650A8"/>
    <w:rsid w:val="00775FF2"/>
    <w:rsid w:val="00776AD2"/>
    <w:rsid w:val="00782825"/>
    <w:rsid w:val="00784696"/>
    <w:rsid w:val="007853CD"/>
    <w:rsid w:val="00787E68"/>
    <w:rsid w:val="0079536A"/>
    <w:rsid w:val="007B040A"/>
    <w:rsid w:val="007B7437"/>
    <w:rsid w:val="007E0766"/>
    <w:rsid w:val="007E4A93"/>
    <w:rsid w:val="007E6957"/>
    <w:rsid w:val="00802F05"/>
    <w:rsid w:val="00806543"/>
    <w:rsid w:val="00806D11"/>
    <w:rsid w:val="008163E6"/>
    <w:rsid w:val="008209E2"/>
    <w:rsid w:val="008219CD"/>
    <w:rsid w:val="008304F5"/>
    <w:rsid w:val="008306AC"/>
    <w:rsid w:val="00840C06"/>
    <w:rsid w:val="00845681"/>
    <w:rsid w:val="00856584"/>
    <w:rsid w:val="00856F94"/>
    <w:rsid w:val="0086231E"/>
    <w:rsid w:val="008636EC"/>
    <w:rsid w:val="00870A50"/>
    <w:rsid w:val="00887EC2"/>
    <w:rsid w:val="00896D69"/>
    <w:rsid w:val="008A33E7"/>
    <w:rsid w:val="008A3AD3"/>
    <w:rsid w:val="008B0B5B"/>
    <w:rsid w:val="008B1C84"/>
    <w:rsid w:val="008F22C6"/>
    <w:rsid w:val="009032CA"/>
    <w:rsid w:val="00903675"/>
    <w:rsid w:val="00913CD4"/>
    <w:rsid w:val="00932E58"/>
    <w:rsid w:val="00941ADF"/>
    <w:rsid w:val="009429CE"/>
    <w:rsid w:val="00947F97"/>
    <w:rsid w:val="00970F63"/>
    <w:rsid w:val="00974B73"/>
    <w:rsid w:val="00984783"/>
    <w:rsid w:val="00997618"/>
    <w:rsid w:val="009A61CC"/>
    <w:rsid w:val="009A7D69"/>
    <w:rsid w:val="009B4C47"/>
    <w:rsid w:val="009C28C4"/>
    <w:rsid w:val="009C62AD"/>
    <w:rsid w:val="009D637B"/>
    <w:rsid w:val="009E6604"/>
    <w:rsid w:val="009E7D1C"/>
    <w:rsid w:val="00A0253B"/>
    <w:rsid w:val="00A05FF1"/>
    <w:rsid w:val="00A07744"/>
    <w:rsid w:val="00A11D54"/>
    <w:rsid w:val="00A16BFC"/>
    <w:rsid w:val="00A257CB"/>
    <w:rsid w:val="00A3434C"/>
    <w:rsid w:val="00A3487C"/>
    <w:rsid w:val="00A40D26"/>
    <w:rsid w:val="00A54538"/>
    <w:rsid w:val="00A54896"/>
    <w:rsid w:val="00A632D2"/>
    <w:rsid w:val="00A705F1"/>
    <w:rsid w:val="00A70DCA"/>
    <w:rsid w:val="00A73F0F"/>
    <w:rsid w:val="00A7748B"/>
    <w:rsid w:val="00A92BFF"/>
    <w:rsid w:val="00A96867"/>
    <w:rsid w:val="00AB58C6"/>
    <w:rsid w:val="00AB5CC9"/>
    <w:rsid w:val="00AC3964"/>
    <w:rsid w:val="00AC4BEF"/>
    <w:rsid w:val="00AC501A"/>
    <w:rsid w:val="00AC5567"/>
    <w:rsid w:val="00AD11C2"/>
    <w:rsid w:val="00AD4DF1"/>
    <w:rsid w:val="00AD589B"/>
    <w:rsid w:val="00AD703E"/>
    <w:rsid w:val="00AF0BBE"/>
    <w:rsid w:val="00AF0DCE"/>
    <w:rsid w:val="00AF3E86"/>
    <w:rsid w:val="00AF6489"/>
    <w:rsid w:val="00B04E05"/>
    <w:rsid w:val="00B07D5E"/>
    <w:rsid w:val="00B13590"/>
    <w:rsid w:val="00B16F27"/>
    <w:rsid w:val="00B26153"/>
    <w:rsid w:val="00B34888"/>
    <w:rsid w:val="00B3505C"/>
    <w:rsid w:val="00B43193"/>
    <w:rsid w:val="00B46D9A"/>
    <w:rsid w:val="00B54344"/>
    <w:rsid w:val="00B65E59"/>
    <w:rsid w:val="00B73878"/>
    <w:rsid w:val="00B779EC"/>
    <w:rsid w:val="00B81193"/>
    <w:rsid w:val="00B84716"/>
    <w:rsid w:val="00B87609"/>
    <w:rsid w:val="00B975A3"/>
    <w:rsid w:val="00B97D93"/>
    <w:rsid w:val="00BA173F"/>
    <w:rsid w:val="00BB2F2F"/>
    <w:rsid w:val="00BB7B63"/>
    <w:rsid w:val="00BD2E98"/>
    <w:rsid w:val="00BE69DC"/>
    <w:rsid w:val="00C02FB5"/>
    <w:rsid w:val="00C06075"/>
    <w:rsid w:val="00C07B16"/>
    <w:rsid w:val="00C30DA6"/>
    <w:rsid w:val="00C479A8"/>
    <w:rsid w:val="00C55945"/>
    <w:rsid w:val="00C67C55"/>
    <w:rsid w:val="00C709E6"/>
    <w:rsid w:val="00C846CD"/>
    <w:rsid w:val="00C97D96"/>
    <w:rsid w:val="00CA4FAF"/>
    <w:rsid w:val="00CB10B9"/>
    <w:rsid w:val="00CB2A7A"/>
    <w:rsid w:val="00CC7CD1"/>
    <w:rsid w:val="00CD13D8"/>
    <w:rsid w:val="00CD1429"/>
    <w:rsid w:val="00CD1F67"/>
    <w:rsid w:val="00CD389D"/>
    <w:rsid w:val="00CD7A98"/>
    <w:rsid w:val="00CE3F65"/>
    <w:rsid w:val="00CE7DE1"/>
    <w:rsid w:val="00D02B90"/>
    <w:rsid w:val="00D05DF1"/>
    <w:rsid w:val="00D14B4C"/>
    <w:rsid w:val="00D226DC"/>
    <w:rsid w:val="00D25CA1"/>
    <w:rsid w:val="00D27302"/>
    <w:rsid w:val="00D32294"/>
    <w:rsid w:val="00D3389F"/>
    <w:rsid w:val="00D35474"/>
    <w:rsid w:val="00D3734D"/>
    <w:rsid w:val="00D462A8"/>
    <w:rsid w:val="00D46DD3"/>
    <w:rsid w:val="00D610A9"/>
    <w:rsid w:val="00D612F1"/>
    <w:rsid w:val="00D71896"/>
    <w:rsid w:val="00D87E90"/>
    <w:rsid w:val="00DA2E16"/>
    <w:rsid w:val="00DA31F6"/>
    <w:rsid w:val="00DB174B"/>
    <w:rsid w:val="00DB7880"/>
    <w:rsid w:val="00DC1C1A"/>
    <w:rsid w:val="00DC32BB"/>
    <w:rsid w:val="00DC37F1"/>
    <w:rsid w:val="00DC3922"/>
    <w:rsid w:val="00DC5D2A"/>
    <w:rsid w:val="00DC7351"/>
    <w:rsid w:val="00DD3DBA"/>
    <w:rsid w:val="00DD43B1"/>
    <w:rsid w:val="00DE101C"/>
    <w:rsid w:val="00DE5CB2"/>
    <w:rsid w:val="00E006E1"/>
    <w:rsid w:val="00E0193D"/>
    <w:rsid w:val="00E177B0"/>
    <w:rsid w:val="00E17FA3"/>
    <w:rsid w:val="00E3011F"/>
    <w:rsid w:val="00E32D7B"/>
    <w:rsid w:val="00E35C82"/>
    <w:rsid w:val="00E42DB4"/>
    <w:rsid w:val="00E45B7F"/>
    <w:rsid w:val="00E52E74"/>
    <w:rsid w:val="00E62F55"/>
    <w:rsid w:val="00E633FC"/>
    <w:rsid w:val="00E63740"/>
    <w:rsid w:val="00E710F6"/>
    <w:rsid w:val="00E71EC5"/>
    <w:rsid w:val="00E80CF3"/>
    <w:rsid w:val="00E83F3D"/>
    <w:rsid w:val="00E85A7B"/>
    <w:rsid w:val="00E941DD"/>
    <w:rsid w:val="00EA2CD5"/>
    <w:rsid w:val="00EA6C73"/>
    <w:rsid w:val="00EC13CD"/>
    <w:rsid w:val="00EC31B6"/>
    <w:rsid w:val="00EC3AE2"/>
    <w:rsid w:val="00EE375B"/>
    <w:rsid w:val="00EE57B3"/>
    <w:rsid w:val="00F05ADC"/>
    <w:rsid w:val="00F12223"/>
    <w:rsid w:val="00F15649"/>
    <w:rsid w:val="00F42412"/>
    <w:rsid w:val="00F459EE"/>
    <w:rsid w:val="00F463CA"/>
    <w:rsid w:val="00F52721"/>
    <w:rsid w:val="00F62146"/>
    <w:rsid w:val="00F7348E"/>
    <w:rsid w:val="00F907EB"/>
    <w:rsid w:val="00F93F83"/>
    <w:rsid w:val="00F96D0A"/>
    <w:rsid w:val="00FE4FFF"/>
    <w:rsid w:val="00FF1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85"/>
  </w:style>
  <w:style w:type="paragraph" w:styleId="Heading1">
    <w:name w:val="heading 1"/>
    <w:basedOn w:val="Normal"/>
    <w:uiPriority w:val="9"/>
    <w:qFormat/>
    <w:rsid w:val="00097685"/>
    <w:pPr>
      <w:spacing w:before="203"/>
      <w:ind w:left="100"/>
      <w:outlineLvl w:val="0"/>
    </w:pPr>
    <w:rPr>
      <w:rFonts w:ascii="Arial" w:eastAsia="Arial" w:hAnsi="Arial"/>
      <w:b/>
      <w:bCs/>
      <w:i/>
      <w:sz w:val="28"/>
      <w:szCs w:val="28"/>
    </w:rPr>
  </w:style>
  <w:style w:type="paragraph" w:styleId="Heading2">
    <w:name w:val="heading 2"/>
    <w:basedOn w:val="Normal"/>
    <w:uiPriority w:val="9"/>
    <w:unhideWhenUsed/>
    <w:qFormat/>
    <w:rsid w:val="00097685"/>
    <w:pPr>
      <w:ind w:left="820" w:hanging="360"/>
      <w:outlineLvl w:val="1"/>
    </w:pPr>
    <w:rPr>
      <w:rFonts w:ascii="Arial" w:eastAsia="Arial" w:hAnsi="Arial"/>
      <w:b/>
      <w:bCs/>
      <w:sz w:val="24"/>
      <w:szCs w:val="24"/>
    </w:rPr>
  </w:style>
  <w:style w:type="paragraph" w:styleId="Heading3">
    <w:name w:val="heading 3"/>
    <w:basedOn w:val="Normal"/>
    <w:uiPriority w:val="9"/>
    <w:unhideWhenUsed/>
    <w:qFormat/>
    <w:rsid w:val="00097685"/>
    <w:pPr>
      <w:spacing w:before="40"/>
      <w:ind w:left="100"/>
      <w:outlineLvl w:val="2"/>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97685"/>
    <w:pPr>
      <w:ind w:left="820" w:hanging="360"/>
    </w:pPr>
    <w:rPr>
      <w:rFonts w:ascii="Arial" w:eastAsia="Arial" w:hAnsi="Arial"/>
      <w:sz w:val="48"/>
      <w:szCs w:val="48"/>
    </w:rPr>
  </w:style>
  <w:style w:type="paragraph" w:styleId="BodyText">
    <w:name w:val="Body Text"/>
    <w:basedOn w:val="Normal"/>
    <w:uiPriority w:val="1"/>
    <w:qFormat/>
    <w:rsid w:val="00097685"/>
    <w:pPr>
      <w:ind w:left="1540" w:hanging="360"/>
    </w:pPr>
    <w:rPr>
      <w:rFonts w:ascii="Arial" w:eastAsia="Arial" w:hAnsi="Arial"/>
      <w:sz w:val="24"/>
      <w:szCs w:val="24"/>
    </w:rPr>
  </w:style>
  <w:style w:type="paragraph" w:styleId="ListParagraph">
    <w:name w:val="List Paragraph"/>
    <w:basedOn w:val="Normal"/>
    <w:uiPriority w:val="34"/>
    <w:qFormat/>
    <w:rsid w:val="00097685"/>
  </w:style>
  <w:style w:type="paragraph" w:customStyle="1" w:styleId="TableParagraph">
    <w:name w:val="Table Paragraph"/>
    <w:basedOn w:val="Normal"/>
    <w:uiPriority w:val="1"/>
    <w:qFormat/>
    <w:rsid w:val="00097685"/>
  </w:style>
  <w:style w:type="paragraph" w:styleId="BalloonText">
    <w:name w:val="Balloon Text"/>
    <w:basedOn w:val="Normal"/>
    <w:link w:val="BalloonTextChar"/>
    <w:uiPriority w:val="99"/>
    <w:semiHidden/>
    <w:unhideWhenUsed/>
    <w:rsid w:val="00E52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E74"/>
    <w:rPr>
      <w:rFonts w:ascii="Segoe UI" w:hAnsi="Segoe UI" w:cs="Segoe UI"/>
      <w:sz w:val="18"/>
      <w:szCs w:val="18"/>
    </w:rPr>
  </w:style>
  <w:style w:type="paragraph" w:customStyle="1" w:styleId="gmail-m8933274785415220801msobodytext">
    <w:name w:val="gmail-m_8933274785415220801msobodytext"/>
    <w:basedOn w:val="Normal"/>
    <w:rsid w:val="002C118B"/>
    <w:pPr>
      <w:widowControl/>
      <w:spacing w:before="100" w:beforeAutospacing="1" w:after="100" w:afterAutospacing="1"/>
    </w:pPr>
    <w:rPr>
      <w:rFonts w:ascii="Calibri" w:hAnsi="Calibri" w:cs="Calibri"/>
    </w:rPr>
  </w:style>
  <w:style w:type="paragraph" w:styleId="NoSpacing">
    <w:name w:val="No Spacing"/>
    <w:uiPriority w:val="1"/>
    <w:qFormat/>
    <w:rsid w:val="006C1E55"/>
  </w:style>
</w:styles>
</file>

<file path=word/webSettings.xml><?xml version="1.0" encoding="utf-8"?>
<w:webSettings xmlns:r="http://schemas.openxmlformats.org/officeDocument/2006/relationships" xmlns:w="http://schemas.openxmlformats.org/wordprocessingml/2006/main">
  <w:divs>
    <w:div w:id="4021655">
      <w:bodyDiv w:val="1"/>
      <w:marLeft w:val="0"/>
      <w:marRight w:val="0"/>
      <w:marTop w:val="0"/>
      <w:marBottom w:val="0"/>
      <w:divBdr>
        <w:top w:val="none" w:sz="0" w:space="0" w:color="auto"/>
        <w:left w:val="none" w:sz="0" w:space="0" w:color="auto"/>
        <w:bottom w:val="none" w:sz="0" w:space="0" w:color="auto"/>
        <w:right w:val="none" w:sz="0" w:space="0" w:color="auto"/>
      </w:divBdr>
      <w:divsChild>
        <w:div w:id="778993563">
          <w:marLeft w:val="360"/>
          <w:marRight w:val="0"/>
          <w:marTop w:val="200"/>
          <w:marBottom w:val="0"/>
          <w:divBdr>
            <w:top w:val="none" w:sz="0" w:space="0" w:color="auto"/>
            <w:left w:val="none" w:sz="0" w:space="0" w:color="auto"/>
            <w:bottom w:val="none" w:sz="0" w:space="0" w:color="auto"/>
            <w:right w:val="none" w:sz="0" w:space="0" w:color="auto"/>
          </w:divBdr>
        </w:div>
      </w:divsChild>
    </w:div>
    <w:div w:id="397285975">
      <w:bodyDiv w:val="1"/>
      <w:marLeft w:val="0"/>
      <w:marRight w:val="0"/>
      <w:marTop w:val="0"/>
      <w:marBottom w:val="0"/>
      <w:divBdr>
        <w:top w:val="none" w:sz="0" w:space="0" w:color="auto"/>
        <w:left w:val="none" w:sz="0" w:space="0" w:color="auto"/>
        <w:bottom w:val="none" w:sz="0" w:space="0" w:color="auto"/>
        <w:right w:val="none" w:sz="0" w:space="0" w:color="auto"/>
      </w:divBdr>
      <w:divsChild>
        <w:div w:id="978222593">
          <w:marLeft w:val="360"/>
          <w:marRight w:val="0"/>
          <w:marTop w:val="200"/>
          <w:marBottom w:val="0"/>
          <w:divBdr>
            <w:top w:val="none" w:sz="0" w:space="0" w:color="auto"/>
            <w:left w:val="none" w:sz="0" w:space="0" w:color="auto"/>
            <w:bottom w:val="none" w:sz="0" w:space="0" w:color="auto"/>
            <w:right w:val="none" w:sz="0" w:space="0" w:color="auto"/>
          </w:divBdr>
        </w:div>
      </w:divsChild>
    </w:div>
    <w:div w:id="402073091">
      <w:bodyDiv w:val="1"/>
      <w:marLeft w:val="0"/>
      <w:marRight w:val="0"/>
      <w:marTop w:val="0"/>
      <w:marBottom w:val="0"/>
      <w:divBdr>
        <w:top w:val="none" w:sz="0" w:space="0" w:color="auto"/>
        <w:left w:val="none" w:sz="0" w:space="0" w:color="auto"/>
        <w:bottom w:val="none" w:sz="0" w:space="0" w:color="auto"/>
        <w:right w:val="none" w:sz="0" w:space="0" w:color="auto"/>
      </w:divBdr>
      <w:divsChild>
        <w:div w:id="1701473512">
          <w:marLeft w:val="360"/>
          <w:marRight w:val="0"/>
          <w:marTop w:val="200"/>
          <w:marBottom w:val="0"/>
          <w:divBdr>
            <w:top w:val="none" w:sz="0" w:space="0" w:color="auto"/>
            <w:left w:val="none" w:sz="0" w:space="0" w:color="auto"/>
            <w:bottom w:val="none" w:sz="0" w:space="0" w:color="auto"/>
            <w:right w:val="none" w:sz="0" w:space="0" w:color="auto"/>
          </w:divBdr>
        </w:div>
      </w:divsChild>
    </w:div>
    <w:div w:id="433744452">
      <w:bodyDiv w:val="1"/>
      <w:marLeft w:val="0"/>
      <w:marRight w:val="0"/>
      <w:marTop w:val="0"/>
      <w:marBottom w:val="0"/>
      <w:divBdr>
        <w:top w:val="none" w:sz="0" w:space="0" w:color="auto"/>
        <w:left w:val="none" w:sz="0" w:space="0" w:color="auto"/>
        <w:bottom w:val="none" w:sz="0" w:space="0" w:color="auto"/>
        <w:right w:val="none" w:sz="0" w:space="0" w:color="auto"/>
      </w:divBdr>
      <w:divsChild>
        <w:div w:id="856892809">
          <w:marLeft w:val="360"/>
          <w:marRight w:val="0"/>
          <w:marTop w:val="200"/>
          <w:marBottom w:val="0"/>
          <w:divBdr>
            <w:top w:val="none" w:sz="0" w:space="0" w:color="auto"/>
            <w:left w:val="none" w:sz="0" w:space="0" w:color="auto"/>
            <w:bottom w:val="none" w:sz="0" w:space="0" w:color="auto"/>
            <w:right w:val="none" w:sz="0" w:space="0" w:color="auto"/>
          </w:divBdr>
        </w:div>
      </w:divsChild>
    </w:div>
    <w:div w:id="470055173">
      <w:bodyDiv w:val="1"/>
      <w:marLeft w:val="0"/>
      <w:marRight w:val="0"/>
      <w:marTop w:val="0"/>
      <w:marBottom w:val="0"/>
      <w:divBdr>
        <w:top w:val="none" w:sz="0" w:space="0" w:color="auto"/>
        <w:left w:val="none" w:sz="0" w:space="0" w:color="auto"/>
        <w:bottom w:val="none" w:sz="0" w:space="0" w:color="auto"/>
        <w:right w:val="none" w:sz="0" w:space="0" w:color="auto"/>
      </w:divBdr>
    </w:div>
    <w:div w:id="2037074387">
      <w:bodyDiv w:val="1"/>
      <w:marLeft w:val="0"/>
      <w:marRight w:val="0"/>
      <w:marTop w:val="0"/>
      <w:marBottom w:val="0"/>
      <w:divBdr>
        <w:top w:val="none" w:sz="0" w:space="0" w:color="auto"/>
        <w:left w:val="none" w:sz="0" w:space="0" w:color="auto"/>
        <w:bottom w:val="none" w:sz="0" w:space="0" w:color="auto"/>
        <w:right w:val="none" w:sz="0" w:space="0" w:color="auto"/>
      </w:divBdr>
      <w:divsChild>
        <w:div w:id="182970598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BE3C68E1DF254E8AA83D2809F453FC" ma:contentTypeVersion="15" ma:contentTypeDescription="Create a new document." ma:contentTypeScope="" ma:versionID="2b3d9e6b98035fc2ababc74f176e80be">
  <xsd:schema xmlns:xsd="http://www.w3.org/2001/XMLSchema" xmlns:xs="http://www.w3.org/2001/XMLSchema" xmlns:p="http://schemas.microsoft.com/office/2006/metadata/properties" xmlns:ns1="http://schemas.microsoft.com/sharepoint/v3" xmlns:ns3="a4fbb2b4-93fb-42fa-9769-83fd2eb76fd9" xmlns:ns4="12ef8da7-2b4a-41ee-8fa3-7abb81e776cd" targetNamespace="http://schemas.microsoft.com/office/2006/metadata/properties" ma:root="true" ma:fieldsID="0da760ddef317dc61704f4833dd5947c" ns1:_="" ns3:_="" ns4:_="">
    <xsd:import namespace="http://schemas.microsoft.com/sharepoint/v3"/>
    <xsd:import namespace="a4fbb2b4-93fb-42fa-9769-83fd2eb76fd9"/>
    <xsd:import namespace="12ef8da7-2b4a-41ee-8fa3-7abb81e776c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bb2b4-93fb-42fa-9769-83fd2eb76f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f8da7-2b4a-41ee-8fa3-7abb81e776c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F2F1A-1B0F-4632-A240-7776BFDBDDAE}">
  <ds:schemaRefs>
    <ds:schemaRef ds:uri="http://schemas.microsoft.com/sharepoint/v3/contenttype/forms"/>
  </ds:schemaRefs>
</ds:datastoreItem>
</file>

<file path=customXml/itemProps2.xml><?xml version="1.0" encoding="utf-8"?>
<ds:datastoreItem xmlns:ds="http://schemas.openxmlformats.org/officeDocument/2006/customXml" ds:itemID="{04186126-1079-41FD-BF5A-ADC1609CAA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DA3C285-0900-487E-9E38-61710C529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fbb2b4-93fb-42fa-9769-83fd2eb76fd9"/>
    <ds:schemaRef ds:uri="12ef8da7-2b4a-41ee-8fa3-7abb81e77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Final_BacktotheBallpark05112020.docx</vt:lpstr>
    </vt:vector>
  </TitlesOfParts>
  <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Final_BacktotheBallpark05112020.docx</dc:title>
  <dc:creator>Sandy Searcy</dc:creator>
  <cp:lastModifiedBy>RF</cp:lastModifiedBy>
  <cp:revision>2</cp:revision>
  <cp:lastPrinted>2021-02-07T20:32:00Z</cp:lastPrinted>
  <dcterms:created xsi:type="dcterms:W3CDTF">2021-03-09T02:19:00Z</dcterms:created>
  <dcterms:modified xsi:type="dcterms:W3CDTF">2021-03-09T02:19:00Z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2020-05-19T00:00:00Z</vt:filetime>
  </property>
  <property fmtid="{D5CDD505-2E9C-101B-9397-08002B2CF9AE}" pid="4" name="ContentTypeId">
    <vt:lpwstr>0x010100ADBE3C68E1DF254E8AA83D2809F453FC</vt:lpwstr>
  </property>
</Properties>
</file>